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FB" w:rsidRPr="00486900" w:rsidRDefault="008702FB" w:rsidP="0048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00">
        <w:rPr>
          <w:rFonts w:ascii="Times New Roman" w:hAnsi="Times New Roman" w:cs="Times New Roman"/>
          <w:b/>
          <w:sz w:val="24"/>
          <w:szCs w:val="24"/>
        </w:rPr>
        <w:t>PROCEDURA NADANIA IMIENIA SZKOLE PODSTAWOWEJ</w:t>
      </w:r>
      <w:r w:rsidR="00461A9D" w:rsidRPr="00486900">
        <w:rPr>
          <w:rFonts w:ascii="Times New Roman" w:hAnsi="Times New Roman" w:cs="Times New Roman"/>
          <w:b/>
          <w:sz w:val="24"/>
          <w:szCs w:val="24"/>
        </w:rPr>
        <w:t xml:space="preserve"> NR 12 W OLSZTYNIE</w:t>
      </w:r>
    </w:p>
    <w:p w:rsidR="008702FB" w:rsidRPr="00461A9D" w:rsidRDefault="008702FB" w:rsidP="00461A9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9D">
        <w:rPr>
          <w:rFonts w:ascii="Times New Roman" w:hAnsi="Times New Roman" w:cs="Times New Roman"/>
          <w:b/>
          <w:sz w:val="24"/>
          <w:szCs w:val="24"/>
        </w:rPr>
        <w:t>Cel procedury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Celem niniejszej procedury jest określenie zasad nadania imienia Szkole Podstawowej  </w:t>
      </w:r>
      <w:r w:rsidR="00921300" w:rsidRPr="00461A9D">
        <w:rPr>
          <w:rFonts w:ascii="Times New Roman" w:hAnsi="Times New Roman" w:cs="Times New Roman"/>
          <w:sz w:val="24"/>
          <w:szCs w:val="24"/>
        </w:rPr>
        <w:t>nr 12 w Olsztynie</w:t>
      </w:r>
    </w:p>
    <w:p w:rsidR="008702FB" w:rsidRPr="00461A9D" w:rsidRDefault="008702FB" w:rsidP="00461A9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9D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Rozporządzenie Ministra Edukacji Narodowej z dnia 28 lutego 2019</w:t>
      </w:r>
      <w:r w:rsidR="004D2DD3">
        <w:rPr>
          <w:rFonts w:ascii="Times New Roman" w:hAnsi="Times New Roman" w:cs="Times New Roman"/>
          <w:sz w:val="24"/>
          <w:szCs w:val="24"/>
        </w:rPr>
        <w:t xml:space="preserve"> </w:t>
      </w:r>
      <w:r w:rsidRPr="00461A9D">
        <w:rPr>
          <w:rFonts w:ascii="Times New Roman" w:hAnsi="Times New Roman" w:cs="Times New Roman"/>
          <w:sz w:val="24"/>
          <w:szCs w:val="24"/>
        </w:rPr>
        <w:t>r. w sprawie szczegółowej organizacji publicznych szkół i publicznych przedszkoli ( Dz. U. z 2019 r., poz. 502)  </w:t>
      </w:r>
    </w:p>
    <w:p w:rsidR="008702FB" w:rsidRPr="00461A9D" w:rsidRDefault="008702FB" w:rsidP="00461A9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9D">
        <w:rPr>
          <w:rFonts w:ascii="Times New Roman" w:hAnsi="Times New Roman" w:cs="Times New Roman"/>
          <w:b/>
          <w:sz w:val="24"/>
          <w:szCs w:val="24"/>
        </w:rPr>
        <w:t>Założenia procedury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Niniejsza procedura została opracowana przez Zespół koordynujący działania zmierzające do </w:t>
      </w:r>
      <w:bookmarkStart w:id="0" w:name="_GoBack"/>
      <w:r w:rsidRPr="00461A9D">
        <w:rPr>
          <w:rFonts w:ascii="Times New Roman" w:hAnsi="Times New Roman" w:cs="Times New Roman"/>
          <w:sz w:val="24"/>
          <w:szCs w:val="24"/>
        </w:rPr>
        <w:t>wyboru patrona i podlega zaopiniowaniu przez Radę Pedagogiczną.</w:t>
      </w:r>
    </w:p>
    <w:bookmarkEnd w:id="0"/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 Poprzez nadanie imienia szkoła:</w:t>
      </w:r>
    </w:p>
    <w:p w:rsidR="008702FB" w:rsidRPr="00461A9D" w:rsidRDefault="008702FB" w:rsidP="00461A9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zyskuje własną tożsamość wyróżniającą ją spośród innych szkół,</w:t>
      </w:r>
    </w:p>
    <w:p w:rsidR="008702FB" w:rsidRPr="00461A9D" w:rsidRDefault="008702FB" w:rsidP="00461A9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buduje własny system wychowania w oparciu o autorytet patrona i wartości, które reprezentował swoim życiem i działalnością,</w:t>
      </w:r>
    </w:p>
    <w:p w:rsidR="008702FB" w:rsidRPr="00461A9D" w:rsidRDefault="008702FB" w:rsidP="00461A9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promuje postać patrona,</w:t>
      </w:r>
    </w:p>
    <w:p w:rsidR="008702FB" w:rsidRPr="00461A9D" w:rsidRDefault="008702FB" w:rsidP="00461A9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pozyskuje do współpracy osoby i instytucje związane z patronem,</w:t>
      </w:r>
    </w:p>
    <w:p w:rsidR="008702FB" w:rsidRPr="00461A9D" w:rsidRDefault="008702FB" w:rsidP="00461A9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tworzy własny ceremoniał.</w:t>
      </w:r>
    </w:p>
    <w:p w:rsidR="008702FB" w:rsidRPr="00461A9D" w:rsidRDefault="008702FB" w:rsidP="004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 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9D">
        <w:rPr>
          <w:rFonts w:ascii="Times New Roman" w:hAnsi="Times New Roman" w:cs="Times New Roman"/>
          <w:b/>
          <w:sz w:val="24"/>
          <w:szCs w:val="24"/>
        </w:rPr>
        <w:t xml:space="preserve"> Regulamin wyboru patrona Szkoły Podstawowej </w:t>
      </w:r>
      <w:r w:rsidR="00921300" w:rsidRPr="00461A9D">
        <w:rPr>
          <w:rFonts w:ascii="Times New Roman" w:hAnsi="Times New Roman" w:cs="Times New Roman"/>
          <w:b/>
          <w:sz w:val="24"/>
          <w:szCs w:val="24"/>
        </w:rPr>
        <w:t>nr 12 w Olsztynie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9D">
        <w:rPr>
          <w:rFonts w:ascii="Times New Roman" w:hAnsi="Times New Roman" w:cs="Times New Roman"/>
          <w:b/>
          <w:sz w:val="24"/>
          <w:szCs w:val="24"/>
        </w:rPr>
        <w:t>Etap I</w:t>
      </w:r>
    </w:p>
    <w:p w:rsidR="008702FB" w:rsidRPr="00461A9D" w:rsidRDefault="008702FB" w:rsidP="00461A9D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Zasady wyboru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a) Imię szkoły powinno nawiązywać do historii lub współczesności Polski, społeczności lokalnej, osiągnięć, ważnych kart z dziejów narodu.</w:t>
      </w:r>
    </w:p>
    <w:p w:rsidR="00921300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b) Kandydatami mogą być </w:t>
      </w:r>
      <w:r w:rsidR="00921300" w:rsidRPr="00461A9D">
        <w:rPr>
          <w:rFonts w:ascii="Times New Roman" w:hAnsi="Times New Roman" w:cs="Times New Roman"/>
          <w:sz w:val="24"/>
          <w:szCs w:val="24"/>
        </w:rPr>
        <w:t xml:space="preserve">osoby </w:t>
      </w:r>
      <w:r w:rsidRPr="00461A9D">
        <w:rPr>
          <w:rFonts w:ascii="Times New Roman" w:hAnsi="Times New Roman" w:cs="Times New Roman"/>
          <w:sz w:val="24"/>
          <w:szCs w:val="24"/>
        </w:rPr>
        <w:t>oraz inne podmioty, których działanie jest wzorem do naśladowania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c) </w:t>
      </w:r>
      <w:r w:rsidR="00F6435D">
        <w:rPr>
          <w:rFonts w:ascii="Times New Roman" w:hAnsi="Times New Roman" w:cs="Times New Roman"/>
          <w:sz w:val="24"/>
          <w:szCs w:val="24"/>
        </w:rPr>
        <w:t xml:space="preserve">Kandydat </w:t>
      </w:r>
      <w:r w:rsidRPr="00461A9D">
        <w:rPr>
          <w:rFonts w:ascii="Times New Roman" w:hAnsi="Times New Roman" w:cs="Times New Roman"/>
          <w:sz w:val="24"/>
          <w:szCs w:val="24"/>
        </w:rPr>
        <w:t xml:space="preserve">na Patrona </w:t>
      </w:r>
      <w:r w:rsidR="00F6435D">
        <w:rPr>
          <w:rFonts w:ascii="Times New Roman" w:hAnsi="Times New Roman" w:cs="Times New Roman"/>
          <w:sz w:val="24"/>
          <w:szCs w:val="24"/>
        </w:rPr>
        <w:t>nie musi być</w:t>
      </w:r>
      <w:r w:rsidRPr="00461A9D">
        <w:rPr>
          <w:rFonts w:ascii="Times New Roman" w:hAnsi="Times New Roman" w:cs="Times New Roman"/>
          <w:sz w:val="24"/>
          <w:szCs w:val="24"/>
        </w:rPr>
        <w:t xml:space="preserve"> narodowości polskiej, </w:t>
      </w:r>
      <w:r w:rsidR="00F6435D">
        <w:rPr>
          <w:rFonts w:ascii="Times New Roman" w:hAnsi="Times New Roman" w:cs="Times New Roman"/>
          <w:sz w:val="24"/>
          <w:szCs w:val="24"/>
        </w:rPr>
        <w:t xml:space="preserve">jednakże </w:t>
      </w:r>
      <w:r w:rsidRPr="00461A9D">
        <w:rPr>
          <w:rFonts w:ascii="Times New Roman" w:hAnsi="Times New Roman" w:cs="Times New Roman"/>
          <w:sz w:val="24"/>
          <w:szCs w:val="24"/>
        </w:rPr>
        <w:t>nie może być postacią fikcyjną.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d) Kandydatem na Patrona nie może być osoba (podmiot), której imię nosi inna szkoła </w:t>
      </w:r>
      <w:r w:rsidR="00921300" w:rsidRPr="00461A9D">
        <w:rPr>
          <w:rFonts w:ascii="Times New Roman" w:hAnsi="Times New Roman" w:cs="Times New Roman"/>
          <w:sz w:val="24"/>
          <w:szCs w:val="24"/>
        </w:rPr>
        <w:t>w Olsztynie.</w:t>
      </w:r>
    </w:p>
    <w:p w:rsidR="008702FB" w:rsidRPr="00461A9D" w:rsidRDefault="008702FB" w:rsidP="00461A9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Do zgłaszania propozycji kandydatów na patrona szkoły oraz dokonywania jego wyboru uprawnieni są uczniowie, rodzice, nauczyciele i pracownicy Szkoły Podstawowej</w:t>
      </w:r>
      <w:r w:rsidR="00921300" w:rsidRPr="00461A9D">
        <w:rPr>
          <w:rFonts w:ascii="Times New Roman" w:hAnsi="Times New Roman" w:cs="Times New Roman"/>
          <w:sz w:val="24"/>
          <w:szCs w:val="24"/>
        </w:rPr>
        <w:t xml:space="preserve"> nr 12 w Olsztynie.</w:t>
      </w:r>
    </w:p>
    <w:p w:rsidR="008702FB" w:rsidRPr="00461A9D" w:rsidRDefault="008702FB" w:rsidP="00461A9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Zgłoszenie powinno być złożone w wyznaczonym terminie – </w:t>
      </w:r>
      <w:r w:rsidR="00FD0A52">
        <w:rPr>
          <w:rFonts w:ascii="Times New Roman" w:hAnsi="Times New Roman" w:cs="Times New Roman"/>
          <w:sz w:val="24"/>
          <w:szCs w:val="24"/>
        </w:rPr>
        <w:t xml:space="preserve">do </w:t>
      </w:r>
      <w:r w:rsidR="00461A9D" w:rsidRPr="004D2DD3">
        <w:rPr>
          <w:rFonts w:ascii="Times New Roman" w:hAnsi="Times New Roman" w:cs="Times New Roman"/>
          <w:b/>
          <w:sz w:val="24"/>
          <w:szCs w:val="24"/>
        </w:rPr>
        <w:t>1</w:t>
      </w:r>
      <w:r w:rsidR="00FD0A52" w:rsidRPr="004D2DD3">
        <w:rPr>
          <w:rFonts w:ascii="Times New Roman" w:hAnsi="Times New Roman" w:cs="Times New Roman"/>
          <w:b/>
          <w:sz w:val="24"/>
          <w:szCs w:val="24"/>
        </w:rPr>
        <w:t>8</w:t>
      </w:r>
      <w:r w:rsidR="00461A9D" w:rsidRPr="004D2DD3">
        <w:rPr>
          <w:rFonts w:ascii="Times New Roman" w:hAnsi="Times New Roman" w:cs="Times New Roman"/>
          <w:b/>
          <w:sz w:val="24"/>
          <w:szCs w:val="24"/>
        </w:rPr>
        <w:t>.01.2024r.</w:t>
      </w:r>
    </w:p>
    <w:p w:rsidR="008702FB" w:rsidRPr="00461A9D" w:rsidRDefault="008702FB" w:rsidP="00461A9D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Zgłoszenia kandydatów na patrona szkoły powinno zawierać: imię i nazwisko lub nazwę patrona wraz z krótkim uzasadnieniem.</w:t>
      </w:r>
    </w:p>
    <w:p w:rsidR="008702FB" w:rsidRPr="00461A9D" w:rsidRDefault="008702FB" w:rsidP="00461A9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Zgłoszenia kandydatów na patrona szkoły </w:t>
      </w:r>
      <w:r w:rsidR="00C12789">
        <w:rPr>
          <w:rFonts w:ascii="Times New Roman" w:hAnsi="Times New Roman" w:cs="Times New Roman"/>
          <w:sz w:val="24"/>
          <w:szCs w:val="24"/>
        </w:rPr>
        <w:t>dokonują: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 - </w:t>
      </w:r>
      <w:r w:rsidR="00C12789">
        <w:rPr>
          <w:rFonts w:ascii="Times New Roman" w:hAnsi="Times New Roman" w:cs="Times New Roman"/>
          <w:sz w:val="24"/>
          <w:szCs w:val="24"/>
        </w:rPr>
        <w:t>Uczniowie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 - </w:t>
      </w:r>
      <w:r w:rsidR="00C12789">
        <w:rPr>
          <w:rFonts w:ascii="Times New Roman" w:hAnsi="Times New Roman" w:cs="Times New Roman"/>
          <w:sz w:val="24"/>
          <w:szCs w:val="24"/>
        </w:rPr>
        <w:t>Nauczyciele</w:t>
      </w:r>
      <w:r w:rsidR="004D2DD3">
        <w:rPr>
          <w:rFonts w:ascii="Times New Roman" w:hAnsi="Times New Roman" w:cs="Times New Roman"/>
          <w:sz w:val="24"/>
          <w:szCs w:val="24"/>
        </w:rPr>
        <w:t xml:space="preserve"> oraz niepedagogiczni pracownicy szkoły,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 - </w:t>
      </w:r>
      <w:r w:rsidR="00C12789">
        <w:rPr>
          <w:rFonts w:ascii="Times New Roman" w:hAnsi="Times New Roman" w:cs="Times New Roman"/>
          <w:sz w:val="24"/>
          <w:szCs w:val="24"/>
        </w:rPr>
        <w:t xml:space="preserve">Rodzice 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Zgłoszenia kandydatur przyjmuje powołana przez Dyrektora komisja</w:t>
      </w:r>
      <w:r w:rsidR="004D2DD3">
        <w:rPr>
          <w:rFonts w:ascii="Times New Roman" w:hAnsi="Times New Roman" w:cs="Times New Roman"/>
          <w:sz w:val="24"/>
          <w:szCs w:val="24"/>
        </w:rPr>
        <w:t>. Kandydatury składane są w sekretariacie szkoły.</w:t>
      </w:r>
    </w:p>
    <w:p w:rsidR="008702FB" w:rsidRDefault="008702FB" w:rsidP="00461A9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Po zakończeniu przyjmowania kandydatur – powołany przez Dyrektora szkoły Zespół Koordynujący sporządzi protokół z informacją o zgłoszonych kandydaturach oraz organie, który tego dokonał, zawierający datę posiedzenia oraz podpisy osób uczestniczących w spotkaniu. Lista przyjętych propozycji na kandydatów zostanie </w:t>
      </w:r>
      <w:r w:rsidRPr="00461A9D">
        <w:rPr>
          <w:rFonts w:ascii="Times New Roman" w:hAnsi="Times New Roman" w:cs="Times New Roman"/>
          <w:sz w:val="24"/>
          <w:szCs w:val="24"/>
        </w:rPr>
        <w:lastRenderedPageBreak/>
        <w:t>wywieszona na tablicy ogłoszeń w szkole, na stronie internetowej szkoły</w:t>
      </w:r>
      <w:r w:rsidR="00D55D81">
        <w:rPr>
          <w:rFonts w:ascii="Times New Roman" w:hAnsi="Times New Roman" w:cs="Times New Roman"/>
          <w:sz w:val="24"/>
          <w:szCs w:val="24"/>
        </w:rPr>
        <w:t xml:space="preserve">, stronie </w:t>
      </w:r>
      <w:proofErr w:type="spellStart"/>
      <w:r w:rsidR="00D55D81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D55D81">
        <w:rPr>
          <w:rFonts w:ascii="Times New Roman" w:hAnsi="Times New Roman" w:cs="Times New Roman"/>
          <w:sz w:val="24"/>
          <w:szCs w:val="24"/>
        </w:rPr>
        <w:t xml:space="preserve"> szkoły</w:t>
      </w:r>
      <w:r w:rsidRPr="00461A9D">
        <w:rPr>
          <w:rFonts w:ascii="Times New Roman" w:hAnsi="Times New Roman" w:cs="Times New Roman"/>
          <w:sz w:val="24"/>
          <w:szCs w:val="24"/>
        </w:rPr>
        <w:t xml:space="preserve"> i ogłoszeniach dziennika elektronicznego</w:t>
      </w:r>
      <w:r w:rsidR="00C12789">
        <w:rPr>
          <w:rFonts w:ascii="Times New Roman" w:hAnsi="Times New Roman" w:cs="Times New Roman"/>
          <w:sz w:val="24"/>
          <w:szCs w:val="24"/>
        </w:rPr>
        <w:t xml:space="preserve"> – </w:t>
      </w:r>
      <w:r w:rsidR="00C12789" w:rsidRPr="004D2DD3">
        <w:rPr>
          <w:rFonts w:ascii="Times New Roman" w:hAnsi="Times New Roman" w:cs="Times New Roman"/>
          <w:b/>
          <w:sz w:val="24"/>
          <w:szCs w:val="24"/>
        </w:rPr>
        <w:t>17 lutego 2024 r.</w:t>
      </w:r>
    </w:p>
    <w:p w:rsidR="00AB68A0" w:rsidRPr="00461A9D" w:rsidRDefault="00AB68A0" w:rsidP="00AB6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 </w:t>
      </w:r>
      <w:r w:rsidRPr="00461A9D">
        <w:rPr>
          <w:rFonts w:ascii="Times New Roman" w:hAnsi="Times New Roman" w:cs="Times New Roman"/>
          <w:b/>
          <w:sz w:val="24"/>
          <w:szCs w:val="24"/>
        </w:rPr>
        <w:t>Etap II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W ramach przygotowań do bezpośredniego wyboru kandydata na patrona szkoły: </w:t>
      </w:r>
    </w:p>
    <w:p w:rsidR="008702FB" w:rsidRPr="00461A9D" w:rsidRDefault="008702FB" w:rsidP="00461A9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Zespół koordynujący będzie prowadził kampanię reklamującą akcję wybierania kandydatów na patrona szkoły. </w:t>
      </w:r>
    </w:p>
    <w:p w:rsidR="008702FB" w:rsidRPr="00461A9D" w:rsidRDefault="008702FB" w:rsidP="00461A9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Na forum szkoły odbędą się prezentacje kandydatów na patrona szkoły. </w:t>
      </w:r>
    </w:p>
    <w:p w:rsidR="008702FB" w:rsidRPr="00461A9D" w:rsidRDefault="008702FB" w:rsidP="00461A9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Szczegółowe informacje o kandydatach spośród, których będzie wybierany patron szkoły, zostaną zamieszczone na stronie internetowej szkoły oraz na tablicach/gazetkach ściennych w szkole. </w:t>
      </w:r>
    </w:p>
    <w:p w:rsidR="008702FB" w:rsidRDefault="008702FB" w:rsidP="00461A9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Na stronie internetowej szkoły oraz w dzienniku elektronicznym i tablicy ogłoszeń w szkole zostanie ogłoszony termin wyborów patrona szkoły. </w:t>
      </w:r>
    </w:p>
    <w:p w:rsidR="00AB68A0" w:rsidRPr="00461A9D" w:rsidRDefault="00AB68A0" w:rsidP="00AB6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9D">
        <w:rPr>
          <w:rFonts w:ascii="Times New Roman" w:hAnsi="Times New Roman" w:cs="Times New Roman"/>
          <w:b/>
          <w:sz w:val="24"/>
          <w:szCs w:val="24"/>
        </w:rPr>
        <w:t>Etap III 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Procedura wyboru patrona szkoły: </w:t>
      </w:r>
    </w:p>
    <w:p w:rsidR="008702FB" w:rsidRPr="00461A9D" w:rsidRDefault="008702FB" w:rsidP="00461A9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Do bezpośredniego wyboru patrona szkoły upoważnione są wszystkie osoby tworzące społeczność szkolną: uczniowie, rodzice uczniów nauczyciele, pracownicy obsługi szkoły.</w:t>
      </w:r>
    </w:p>
    <w:p w:rsidR="008702FB" w:rsidRPr="00461A9D" w:rsidRDefault="008702FB" w:rsidP="00461A9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Wybory przeprowadzi Zespół koordynujący powołany przez Dyrektora szkoły. </w:t>
      </w:r>
    </w:p>
    <w:p w:rsidR="008702FB" w:rsidRPr="00461A9D" w:rsidRDefault="008702FB" w:rsidP="00461A9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Wybory zostaną przeprowadzone w </w:t>
      </w:r>
      <w:r w:rsidR="004D2DD3">
        <w:rPr>
          <w:rFonts w:ascii="Times New Roman" w:hAnsi="Times New Roman" w:cs="Times New Roman"/>
          <w:sz w:val="24"/>
          <w:szCs w:val="24"/>
        </w:rPr>
        <w:t xml:space="preserve">ostatnim tygodniu października </w:t>
      </w:r>
      <w:r w:rsidR="00461A9D" w:rsidRPr="00461A9D">
        <w:rPr>
          <w:rFonts w:ascii="Times New Roman" w:hAnsi="Times New Roman" w:cs="Times New Roman"/>
          <w:sz w:val="24"/>
          <w:szCs w:val="24"/>
        </w:rPr>
        <w:t xml:space="preserve">2024 r. </w:t>
      </w:r>
      <w:r w:rsidRPr="00461A9D">
        <w:rPr>
          <w:rFonts w:ascii="Times New Roman" w:hAnsi="Times New Roman" w:cs="Times New Roman"/>
          <w:sz w:val="24"/>
          <w:szCs w:val="24"/>
        </w:rPr>
        <w:t>w godzinach ustalonych przez dyrektora szkoły. </w:t>
      </w:r>
    </w:p>
    <w:p w:rsidR="008702FB" w:rsidRPr="00461A9D" w:rsidRDefault="008702FB" w:rsidP="00461A9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Każdy z głosujących otrzyma opieczętowaną kartę wyborczą. </w:t>
      </w:r>
    </w:p>
    <w:p w:rsidR="008702FB" w:rsidRPr="00461A9D" w:rsidRDefault="008702FB" w:rsidP="00461A9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Na karcie znajdować się będą wszystkie przyjęte kandydatury na patrona. </w:t>
      </w:r>
    </w:p>
    <w:p w:rsidR="008702FB" w:rsidRPr="00461A9D" w:rsidRDefault="008702FB" w:rsidP="00461A9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Każdy głosujący ma prawo oddać 1 głos. </w:t>
      </w:r>
    </w:p>
    <w:p w:rsidR="008702FB" w:rsidRPr="00461A9D" w:rsidRDefault="008702FB" w:rsidP="00461A9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Głosy ważne: Warunkiem ważności głosu jest oddanie głosu na nie więcej niż jednego kandydata. Głosuje się przez postawienie znaku „X" w kratce z lewej strony obok nazwiska</w:t>
      </w:r>
      <w:r w:rsidR="00D55D81">
        <w:rPr>
          <w:rFonts w:ascii="Times New Roman" w:hAnsi="Times New Roman" w:cs="Times New Roman"/>
          <w:sz w:val="24"/>
          <w:szCs w:val="24"/>
        </w:rPr>
        <w:t xml:space="preserve"> wybranego</w:t>
      </w:r>
      <w:r w:rsidRPr="00461A9D">
        <w:rPr>
          <w:rFonts w:ascii="Times New Roman" w:hAnsi="Times New Roman" w:cs="Times New Roman"/>
          <w:sz w:val="24"/>
          <w:szCs w:val="24"/>
        </w:rPr>
        <w:t xml:space="preserve"> kandydata. </w:t>
      </w:r>
    </w:p>
    <w:p w:rsidR="008702FB" w:rsidRPr="00461A9D" w:rsidRDefault="008702FB" w:rsidP="00461A9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Głosy nieważne: Głos jest nieważny w razie: 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1) oddania głosu na więcej niż jednego kandydata, czyli postawienia znaku „X" w kratkach obok nazwisk więcej niż jednego kandydata,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2) nieoddania głosu na któregokolwiek kandydata, czyli niepostawienia znaku „X" w kratce obok nazwiska któregokolwiek kandydata,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3) nieważne są karty inne niż ustalone lub nieopatrzone pieczęcią szkoły. </w:t>
      </w:r>
    </w:p>
    <w:p w:rsidR="008702FB" w:rsidRPr="00461A9D" w:rsidRDefault="008702FB" w:rsidP="00461A9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Kartę wyborczą należy wrzucić do przygotowanej urny</w:t>
      </w:r>
      <w:r w:rsidR="00665BC1">
        <w:rPr>
          <w:rFonts w:ascii="Times New Roman" w:hAnsi="Times New Roman" w:cs="Times New Roman"/>
          <w:sz w:val="24"/>
          <w:szCs w:val="24"/>
        </w:rPr>
        <w:t xml:space="preserve"> ustawionej przy wejściu do szkoły.</w:t>
      </w:r>
      <w:r w:rsidRPr="00461A9D">
        <w:rPr>
          <w:rFonts w:ascii="Times New Roman" w:hAnsi="Times New Roman" w:cs="Times New Roman"/>
          <w:sz w:val="24"/>
          <w:szCs w:val="24"/>
        </w:rPr>
        <w:t> </w:t>
      </w:r>
    </w:p>
    <w:p w:rsidR="008702FB" w:rsidRPr="00461A9D" w:rsidRDefault="008702FB" w:rsidP="00461A9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Po zakończeniu wyborów Komisja Wyborcza dokona podliczenia głosów oraz ogłosi wyniki wyborów. </w:t>
      </w:r>
    </w:p>
    <w:p w:rsidR="008702FB" w:rsidRPr="00C12789" w:rsidRDefault="008702FB" w:rsidP="00C1278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W przypadku, gdy dwóch lub więcej kandydatów osiągnie równą a zarazem najwyższą ilość głosów, </w:t>
      </w:r>
      <w:r w:rsidRPr="00C12789">
        <w:rPr>
          <w:rFonts w:ascii="Times New Roman" w:hAnsi="Times New Roman" w:cs="Times New Roman"/>
          <w:sz w:val="24"/>
          <w:szCs w:val="24"/>
        </w:rPr>
        <w:t>ostateczny głos należy do Rady Pedagogicznej</w:t>
      </w:r>
      <w:r w:rsidR="00C12789">
        <w:rPr>
          <w:rFonts w:ascii="Times New Roman" w:hAnsi="Times New Roman" w:cs="Times New Roman"/>
          <w:sz w:val="24"/>
          <w:szCs w:val="24"/>
        </w:rPr>
        <w:t>.</w:t>
      </w:r>
    </w:p>
    <w:p w:rsidR="008702FB" w:rsidRPr="00461A9D" w:rsidRDefault="008702FB" w:rsidP="00461A9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Zespół koordynujący sporządzi protokół z realizacji działań. </w:t>
      </w:r>
    </w:p>
    <w:p w:rsidR="008702FB" w:rsidRPr="00461A9D" w:rsidRDefault="008702FB" w:rsidP="00461A9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Informacja o wyniku wyborów kandydata na patrona szkoły zostanie zamieszczona na stronie internetowej szkoły, w ogłoszeniach dziennika elektronicznego oraz tablicy ogłoszeń w szkole. </w:t>
      </w:r>
    </w:p>
    <w:p w:rsidR="008702FB" w:rsidRDefault="008702FB" w:rsidP="00461A9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Skierowanie uchwały do organu prowadzącego szkołę o nadanie imienia Szkole Podstawowej </w:t>
      </w:r>
      <w:r w:rsidR="00461A9D" w:rsidRPr="00461A9D">
        <w:rPr>
          <w:rFonts w:ascii="Times New Roman" w:hAnsi="Times New Roman" w:cs="Times New Roman"/>
          <w:sz w:val="24"/>
          <w:szCs w:val="24"/>
        </w:rPr>
        <w:t>nr 12 w Olsztynie.</w:t>
      </w:r>
    </w:p>
    <w:p w:rsidR="00665BC1" w:rsidRPr="00461A9D" w:rsidRDefault="00665BC1" w:rsidP="00665BC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5D81" w:rsidRDefault="008702FB" w:rsidP="00461A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9D">
        <w:rPr>
          <w:rFonts w:ascii="Times New Roman" w:hAnsi="Times New Roman" w:cs="Times New Roman"/>
          <w:b/>
          <w:sz w:val="24"/>
          <w:szCs w:val="24"/>
        </w:rPr>
        <w:lastRenderedPageBreak/>
        <w:t>Etap IV </w:t>
      </w:r>
    </w:p>
    <w:p w:rsidR="008702FB" w:rsidRPr="00D55D81" w:rsidRDefault="00D55D81" w:rsidP="00D55D8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81">
        <w:rPr>
          <w:rFonts w:ascii="Times New Roman" w:hAnsi="Times New Roman" w:cs="Times New Roman"/>
          <w:sz w:val="24"/>
          <w:szCs w:val="24"/>
        </w:rPr>
        <w:t>Wykonanie projektów i pozyskanie środków na realizację.</w:t>
      </w:r>
    </w:p>
    <w:p w:rsidR="00461A9D" w:rsidRPr="00D55D81" w:rsidRDefault="00461A9D" w:rsidP="00D55D8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5D81">
        <w:rPr>
          <w:rFonts w:ascii="Times New Roman" w:hAnsi="Times New Roman" w:cs="Times New Roman"/>
          <w:sz w:val="24"/>
          <w:szCs w:val="24"/>
        </w:rPr>
        <w:t>Wykonanie projektów</w:t>
      </w:r>
      <w:r w:rsidR="00FD0A52">
        <w:rPr>
          <w:rFonts w:ascii="Times New Roman" w:hAnsi="Times New Roman" w:cs="Times New Roman"/>
          <w:sz w:val="24"/>
          <w:szCs w:val="24"/>
        </w:rPr>
        <w:t xml:space="preserve"> w porozumieniu z rodzicami uczniów</w:t>
      </w:r>
      <w:r w:rsidRPr="00D55D81">
        <w:rPr>
          <w:rFonts w:ascii="Times New Roman" w:hAnsi="Times New Roman" w:cs="Times New Roman"/>
          <w:sz w:val="24"/>
          <w:szCs w:val="24"/>
        </w:rPr>
        <w:t>:</w:t>
      </w:r>
    </w:p>
    <w:p w:rsidR="00461A9D" w:rsidRDefault="00461A9D" w:rsidP="00461A9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61A9D">
        <w:rPr>
          <w:rFonts w:ascii="Times New Roman" w:hAnsi="Times New Roman" w:cs="Times New Roman"/>
          <w:sz w:val="24"/>
          <w:szCs w:val="24"/>
        </w:rPr>
        <w:t>ztandaru</w:t>
      </w:r>
    </w:p>
    <w:p w:rsidR="00461A9D" w:rsidRDefault="00461A9D" w:rsidP="00461A9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61A9D">
        <w:rPr>
          <w:rFonts w:ascii="Times New Roman" w:hAnsi="Times New Roman" w:cs="Times New Roman"/>
          <w:sz w:val="24"/>
          <w:szCs w:val="24"/>
        </w:rPr>
        <w:t>aproszeń</w:t>
      </w:r>
    </w:p>
    <w:p w:rsidR="00461A9D" w:rsidRDefault="00461A9D" w:rsidP="00461A9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pamiątkowego znaczka </w:t>
      </w:r>
    </w:p>
    <w:p w:rsidR="00461A9D" w:rsidRDefault="00461A9D" w:rsidP="00461A9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folderu informacyjnego</w:t>
      </w:r>
    </w:p>
    <w:p w:rsidR="00EF660A" w:rsidRPr="00EF660A" w:rsidRDefault="00EF660A" w:rsidP="00EF660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wyglądzie sztandaru (awers i rewers) będzie uwzględnione nawiązanie do patrona i wartości promowanych przez szkołę.</w:t>
      </w:r>
    </w:p>
    <w:p w:rsidR="00461A9D" w:rsidRPr="00D55D81" w:rsidRDefault="00461A9D" w:rsidP="00D55D8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81">
        <w:rPr>
          <w:rFonts w:ascii="Times New Roman" w:hAnsi="Times New Roman" w:cs="Times New Roman"/>
          <w:sz w:val="24"/>
          <w:szCs w:val="24"/>
        </w:rPr>
        <w:t>Przeprowadzenie cyklu lekcji na temat znaczenia sztandaru i pocztu sztandarowego.</w:t>
      </w:r>
    </w:p>
    <w:p w:rsidR="00461A9D" w:rsidRPr="00D55D81" w:rsidRDefault="00461A9D" w:rsidP="00D55D8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81">
        <w:rPr>
          <w:rFonts w:ascii="Times New Roman" w:hAnsi="Times New Roman" w:cs="Times New Roman"/>
          <w:sz w:val="24"/>
          <w:szCs w:val="24"/>
        </w:rPr>
        <w:t>Popularyzowanie projektu dotyczącego nadania imienia i sztandaru szkole.</w:t>
      </w:r>
    </w:p>
    <w:p w:rsidR="008A4762" w:rsidRPr="00461A9D" w:rsidRDefault="008A4762" w:rsidP="00461A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9D" w:rsidRPr="00461A9D" w:rsidRDefault="008A4762" w:rsidP="00461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V</w:t>
      </w:r>
    </w:p>
    <w:p w:rsidR="008702FB" w:rsidRPr="00461A9D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>Postępowanie po wyborze kandydata na patrona szkoły: </w:t>
      </w:r>
    </w:p>
    <w:p w:rsidR="008702FB" w:rsidRDefault="008702FB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9D">
        <w:rPr>
          <w:rFonts w:ascii="Times New Roman" w:hAnsi="Times New Roman" w:cs="Times New Roman"/>
          <w:sz w:val="24"/>
          <w:szCs w:val="24"/>
        </w:rPr>
        <w:t xml:space="preserve">Po dokonaniu wyboru patrona - w szkole będzie realizowane zadanie: "Poznajemy patrona szkoły". Realizacja tego zadania ma na celu zaprezentowanie i przybliżenie postaci patrona. </w:t>
      </w:r>
    </w:p>
    <w:p w:rsidR="00A91060" w:rsidRDefault="00A91060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60" w:rsidRDefault="00A91060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ze sztandarem szkoły: będzie obowiązywało zgodnie z ceremoniałem szkolnym zawartym w Statucie Szkoły.</w:t>
      </w:r>
    </w:p>
    <w:p w:rsidR="00FD0A52" w:rsidRDefault="00FD0A52" w:rsidP="0046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A52" w:rsidRPr="00C71B04" w:rsidRDefault="00FD0A52" w:rsidP="00461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04">
        <w:rPr>
          <w:rFonts w:ascii="Times New Roman" w:hAnsi="Times New Roman" w:cs="Times New Roman"/>
          <w:b/>
          <w:sz w:val="24"/>
          <w:szCs w:val="24"/>
        </w:rPr>
        <w:t>Etap IV</w:t>
      </w:r>
    </w:p>
    <w:p w:rsidR="00FD0A52" w:rsidRDefault="00FD0A52" w:rsidP="00FD0A5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52">
        <w:rPr>
          <w:rFonts w:ascii="Times New Roman" w:hAnsi="Times New Roman" w:cs="Times New Roman"/>
          <w:sz w:val="24"/>
          <w:szCs w:val="24"/>
        </w:rPr>
        <w:t>Przygotowanie uroczystości nadania imienia szkole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A52" w:rsidRDefault="00FD0A52" w:rsidP="00FD0A52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52">
        <w:rPr>
          <w:rFonts w:ascii="Times New Roman" w:hAnsi="Times New Roman" w:cs="Times New Roman"/>
          <w:sz w:val="24"/>
          <w:szCs w:val="24"/>
        </w:rPr>
        <w:t>Przygotowanie scenariusza uroczystości nadania szkole imienia.</w:t>
      </w:r>
    </w:p>
    <w:p w:rsidR="00FD0A52" w:rsidRDefault="00FD0A52" w:rsidP="00FD0A52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52">
        <w:rPr>
          <w:rFonts w:ascii="Times New Roman" w:hAnsi="Times New Roman" w:cs="Times New Roman"/>
          <w:sz w:val="24"/>
          <w:szCs w:val="24"/>
        </w:rPr>
        <w:t>Wykonanie zaproszeń na uroczystość.</w:t>
      </w:r>
    </w:p>
    <w:p w:rsidR="00FD0A52" w:rsidRDefault="00FD0A52" w:rsidP="00FD0A52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52">
        <w:rPr>
          <w:rFonts w:ascii="Times New Roman" w:hAnsi="Times New Roman" w:cs="Times New Roman"/>
          <w:sz w:val="24"/>
          <w:szCs w:val="24"/>
        </w:rPr>
        <w:t>Przygotowanie dekoracji.</w:t>
      </w:r>
    </w:p>
    <w:p w:rsidR="00FD0A52" w:rsidRDefault="00FD0A52" w:rsidP="00FD0A52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52">
        <w:rPr>
          <w:rFonts w:ascii="Times New Roman" w:hAnsi="Times New Roman" w:cs="Times New Roman"/>
          <w:sz w:val="24"/>
          <w:szCs w:val="24"/>
        </w:rPr>
        <w:t>Przygotowanie poczęstunku.</w:t>
      </w:r>
    </w:p>
    <w:p w:rsidR="00C71B04" w:rsidRPr="00C71B04" w:rsidRDefault="00FD0A52" w:rsidP="00C71B04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części artystycznej</w:t>
      </w:r>
    </w:p>
    <w:p w:rsidR="00FD0A52" w:rsidRPr="00C71B04" w:rsidRDefault="00FD0A52" w:rsidP="00C71B0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B04">
        <w:rPr>
          <w:rFonts w:ascii="Times New Roman" w:hAnsi="Times New Roman" w:cs="Times New Roman"/>
          <w:sz w:val="24"/>
          <w:szCs w:val="24"/>
        </w:rPr>
        <w:t>Uroczystość nadania imienia Szkole Podstawowej nr 12 w Olsztynie:</w:t>
      </w:r>
    </w:p>
    <w:p w:rsidR="00FD0A52" w:rsidRPr="00FD0A52" w:rsidRDefault="00FD0A52" w:rsidP="00FD0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52">
        <w:rPr>
          <w:rFonts w:ascii="Times New Roman" w:hAnsi="Times New Roman" w:cs="Times New Roman"/>
          <w:sz w:val="24"/>
          <w:szCs w:val="24"/>
        </w:rPr>
        <w:t>– Msza św.</w:t>
      </w:r>
    </w:p>
    <w:p w:rsidR="00FD0A52" w:rsidRPr="00FD0A52" w:rsidRDefault="00FD0A52" w:rsidP="00FD0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52">
        <w:rPr>
          <w:rFonts w:ascii="Times New Roman" w:hAnsi="Times New Roman" w:cs="Times New Roman"/>
          <w:sz w:val="24"/>
          <w:szCs w:val="24"/>
        </w:rPr>
        <w:t>– poświęcenie sztandaru</w:t>
      </w:r>
    </w:p>
    <w:p w:rsidR="00FD0A52" w:rsidRDefault="00FD0A52" w:rsidP="00FD0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52">
        <w:rPr>
          <w:rFonts w:ascii="Times New Roman" w:hAnsi="Times New Roman" w:cs="Times New Roman"/>
          <w:sz w:val="24"/>
          <w:szCs w:val="24"/>
        </w:rPr>
        <w:t>– część artystyczna</w:t>
      </w:r>
    </w:p>
    <w:p w:rsidR="00C71B04" w:rsidRPr="00461A9D" w:rsidRDefault="00C71B04" w:rsidP="00FD0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odsłonięcie tablicy pamiątkowej.</w:t>
      </w:r>
    </w:p>
    <w:p w:rsidR="008702FB" w:rsidRPr="008702FB" w:rsidRDefault="008702FB" w:rsidP="00461A9D">
      <w:pPr>
        <w:spacing w:after="0"/>
        <w:jc w:val="both"/>
      </w:pPr>
      <w:r w:rsidRPr="008702FB">
        <w:t> </w:t>
      </w:r>
    </w:p>
    <w:p w:rsidR="00E6701D" w:rsidRDefault="00FD5A36" w:rsidP="00461A9D">
      <w:pPr>
        <w:spacing w:after="0"/>
        <w:jc w:val="both"/>
      </w:pPr>
    </w:p>
    <w:sectPr w:rsidR="00E67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36" w:rsidRDefault="00FD5A36" w:rsidP="00486900">
      <w:pPr>
        <w:spacing w:after="0" w:line="240" w:lineRule="auto"/>
      </w:pPr>
      <w:r>
        <w:separator/>
      </w:r>
    </w:p>
  </w:endnote>
  <w:endnote w:type="continuationSeparator" w:id="0">
    <w:p w:rsidR="00FD5A36" w:rsidRDefault="00FD5A36" w:rsidP="0048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297046"/>
      <w:docPartObj>
        <w:docPartGallery w:val="Page Numbers (Bottom of Page)"/>
        <w:docPartUnique/>
      </w:docPartObj>
    </w:sdtPr>
    <w:sdtEndPr/>
    <w:sdtContent>
      <w:p w:rsidR="00486900" w:rsidRDefault="004869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6900" w:rsidRDefault="00486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36" w:rsidRDefault="00FD5A36" w:rsidP="00486900">
      <w:pPr>
        <w:spacing w:after="0" w:line="240" w:lineRule="auto"/>
      </w:pPr>
      <w:r>
        <w:separator/>
      </w:r>
    </w:p>
  </w:footnote>
  <w:footnote w:type="continuationSeparator" w:id="0">
    <w:p w:rsidR="00FD5A36" w:rsidRDefault="00FD5A36" w:rsidP="00486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121"/>
    <w:multiLevelType w:val="multilevel"/>
    <w:tmpl w:val="2D94DA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5530"/>
    <w:multiLevelType w:val="multilevel"/>
    <w:tmpl w:val="D61EC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31DE"/>
    <w:multiLevelType w:val="multilevel"/>
    <w:tmpl w:val="ACC6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09BB"/>
    <w:multiLevelType w:val="multilevel"/>
    <w:tmpl w:val="ED0A3F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77232"/>
    <w:multiLevelType w:val="multilevel"/>
    <w:tmpl w:val="896C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A72C9"/>
    <w:multiLevelType w:val="multilevel"/>
    <w:tmpl w:val="8DC074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C02F2"/>
    <w:multiLevelType w:val="multilevel"/>
    <w:tmpl w:val="B29A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72D82"/>
    <w:multiLevelType w:val="multilevel"/>
    <w:tmpl w:val="05BA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C015C"/>
    <w:multiLevelType w:val="multilevel"/>
    <w:tmpl w:val="9E34D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C4734"/>
    <w:multiLevelType w:val="multilevel"/>
    <w:tmpl w:val="92D4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E3EE0"/>
    <w:multiLevelType w:val="multilevel"/>
    <w:tmpl w:val="9B46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97041"/>
    <w:multiLevelType w:val="hybridMultilevel"/>
    <w:tmpl w:val="675CA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83EC4"/>
    <w:multiLevelType w:val="multilevel"/>
    <w:tmpl w:val="45EC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C5304"/>
    <w:multiLevelType w:val="multilevel"/>
    <w:tmpl w:val="1ABA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B56BE"/>
    <w:multiLevelType w:val="multilevel"/>
    <w:tmpl w:val="0A8035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02EA0"/>
    <w:multiLevelType w:val="multilevel"/>
    <w:tmpl w:val="F89E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4039C"/>
    <w:multiLevelType w:val="multilevel"/>
    <w:tmpl w:val="60086C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DE450A"/>
    <w:multiLevelType w:val="multilevel"/>
    <w:tmpl w:val="8AA0B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02323"/>
    <w:multiLevelType w:val="hybridMultilevel"/>
    <w:tmpl w:val="44D2A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454A3"/>
    <w:multiLevelType w:val="multilevel"/>
    <w:tmpl w:val="6342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6AF7"/>
    <w:multiLevelType w:val="multilevel"/>
    <w:tmpl w:val="89BE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030DC"/>
    <w:multiLevelType w:val="multilevel"/>
    <w:tmpl w:val="2A1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E72899"/>
    <w:multiLevelType w:val="hybridMultilevel"/>
    <w:tmpl w:val="9C3C2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334EB"/>
    <w:multiLevelType w:val="multilevel"/>
    <w:tmpl w:val="D7904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A4EA4"/>
    <w:multiLevelType w:val="multilevel"/>
    <w:tmpl w:val="7B68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42F9D"/>
    <w:multiLevelType w:val="multilevel"/>
    <w:tmpl w:val="D228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6A40F0"/>
    <w:multiLevelType w:val="multilevel"/>
    <w:tmpl w:val="D8D8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ED3D5B"/>
    <w:multiLevelType w:val="hybridMultilevel"/>
    <w:tmpl w:val="94B6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F4C92"/>
    <w:multiLevelType w:val="multilevel"/>
    <w:tmpl w:val="A0B2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1846FC"/>
    <w:multiLevelType w:val="multilevel"/>
    <w:tmpl w:val="0D20D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2342B0"/>
    <w:multiLevelType w:val="hybridMultilevel"/>
    <w:tmpl w:val="B37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51C04"/>
    <w:multiLevelType w:val="multilevel"/>
    <w:tmpl w:val="19263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FF2113"/>
    <w:multiLevelType w:val="multilevel"/>
    <w:tmpl w:val="060AF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  <w:lvlOverride w:ilvl="0">
      <w:startOverride w:val="2"/>
    </w:lvlOverride>
  </w:num>
  <w:num w:numId="3">
    <w:abstractNumId w:val="3"/>
  </w:num>
  <w:num w:numId="4">
    <w:abstractNumId w:val="25"/>
  </w:num>
  <w:num w:numId="5">
    <w:abstractNumId w:val="24"/>
  </w:num>
  <w:num w:numId="6">
    <w:abstractNumId w:val="21"/>
  </w:num>
  <w:num w:numId="7">
    <w:abstractNumId w:val="16"/>
  </w:num>
  <w:num w:numId="8">
    <w:abstractNumId w:val="5"/>
  </w:num>
  <w:num w:numId="9">
    <w:abstractNumId w:val="14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17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26"/>
  </w:num>
  <w:num w:numId="20">
    <w:abstractNumId w:val="13"/>
  </w:num>
  <w:num w:numId="21">
    <w:abstractNumId w:val="32"/>
  </w:num>
  <w:num w:numId="22">
    <w:abstractNumId w:val="8"/>
  </w:num>
  <w:num w:numId="23">
    <w:abstractNumId w:val="29"/>
  </w:num>
  <w:num w:numId="24">
    <w:abstractNumId w:val="31"/>
  </w:num>
  <w:num w:numId="25">
    <w:abstractNumId w:val="23"/>
  </w:num>
  <w:num w:numId="26">
    <w:abstractNumId w:val="28"/>
  </w:num>
  <w:num w:numId="27">
    <w:abstractNumId w:val="9"/>
  </w:num>
  <w:num w:numId="28">
    <w:abstractNumId w:val="6"/>
  </w:num>
  <w:num w:numId="29">
    <w:abstractNumId w:val="11"/>
  </w:num>
  <w:num w:numId="30">
    <w:abstractNumId w:val="27"/>
  </w:num>
  <w:num w:numId="31">
    <w:abstractNumId w:val="30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EE"/>
    <w:rsid w:val="000311B3"/>
    <w:rsid w:val="00042708"/>
    <w:rsid w:val="00093C50"/>
    <w:rsid w:val="004569D1"/>
    <w:rsid w:val="00461A9D"/>
    <w:rsid w:val="00486900"/>
    <w:rsid w:val="004B6929"/>
    <w:rsid w:val="004D2DD3"/>
    <w:rsid w:val="004E23B0"/>
    <w:rsid w:val="005366AD"/>
    <w:rsid w:val="00592CCE"/>
    <w:rsid w:val="00665BC1"/>
    <w:rsid w:val="00710E21"/>
    <w:rsid w:val="00783DEE"/>
    <w:rsid w:val="008702FB"/>
    <w:rsid w:val="008A4762"/>
    <w:rsid w:val="00921300"/>
    <w:rsid w:val="009505D8"/>
    <w:rsid w:val="009F70C1"/>
    <w:rsid w:val="00A91060"/>
    <w:rsid w:val="00AB68A0"/>
    <w:rsid w:val="00BB1D95"/>
    <w:rsid w:val="00C12789"/>
    <w:rsid w:val="00C71B04"/>
    <w:rsid w:val="00CF017D"/>
    <w:rsid w:val="00D55D81"/>
    <w:rsid w:val="00E541BE"/>
    <w:rsid w:val="00EA313D"/>
    <w:rsid w:val="00EF660A"/>
    <w:rsid w:val="00F6435D"/>
    <w:rsid w:val="00FD0A52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0B61"/>
  <w15:chartTrackingRefBased/>
  <w15:docId w15:val="{D85716E9-C211-44A2-AA81-90FF9174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2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2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1A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900"/>
  </w:style>
  <w:style w:type="paragraph" w:styleId="Stopka">
    <w:name w:val="footer"/>
    <w:basedOn w:val="Normalny"/>
    <w:link w:val="StopkaZnak"/>
    <w:uiPriority w:val="99"/>
    <w:unhideWhenUsed/>
    <w:rsid w:val="004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Ma�gorzata Chmielewska</dc:creator>
  <cp:keywords/>
  <dc:description/>
  <cp:lastModifiedBy>Ma�gorzata Chmielewska</cp:lastModifiedBy>
  <cp:revision>13</cp:revision>
  <dcterms:created xsi:type="dcterms:W3CDTF">2023-09-20T11:27:00Z</dcterms:created>
  <dcterms:modified xsi:type="dcterms:W3CDTF">2024-01-16T14:53:00Z</dcterms:modified>
</cp:coreProperties>
</file>