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8" w:rsidRPr="00901094" w:rsidRDefault="00E53968">
      <w:pPr>
        <w:rPr>
          <w:sz w:val="24"/>
          <w:szCs w:val="24"/>
        </w:rPr>
      </w:pPr>
      <w:r w:rsidRPr="00901094">
        <w:rPr>
          <w:noProof/>
          <w:sz w:val="24"/>
          <w:szCs w:val="24"/>
          <w:lang w:eastAsia="pl-PL"/>
        </w:rPr>
        <w:drawing>
          <wp:inline distT="0" distB="0" distL="0" distR="0" wp14:anchorId="160EFA51" wp14:editId="57A5B5F0">
            <wp:extent cx="5288280" cy="1379220"/>
            <wp:effectExtent l="0" t="0" r="7620" b="0"/>
            <wp:docPr id="1" name="Obraz 1" descr="C:\Users\Lenovo Z50\Desktop\SP NR 12\GAZETKI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Z50\Desktop\SP NR 12\GAZETKI\pobra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68" w:rsidRPr="00E53968" w:rsidRDefault="00E53968" w:rsidP="00E53968"/>
    <w:p w:rsidR="00E53968" w:rsidRPr="00E53968" w:rsidRDefault="00E53968" w:rsidP="00E53968"/>
    <w:p w:rsidR="00901094" w:rsidRPr="005F1F9E" w:rsidRDefault="00901094" w:rsidP="00901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9E">
        <w:rPr>
          <w:rFonts w:ascii="Times New Roman" w:hAnsi="Times New Roman" w:cs="Times New Roman"/>
          <w:b/>
          <w:sz w:val="24"/>
          <w:szCs w:val="24"/>
        </w:rPr>
        <w:t>Czym  są zajęcia korekcyjno-kompensacyjne / terapia pedagogiczna?</w:t>
      </w:r>
    </w:p>
    <w:p w:rsidR="002430E9" w:rsidRDefault="00901094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094">
        <w:rPr>
          <w:rFonts w:ascii="Times New Roman" w:hAnsi="Times New Roman" w:cs="Times New Roman"/>
          <w:sz w:val="24"/>
          <w:szCs w:val="24"/>
        </w:rPr>
        <w:br/>
      </w:r>
      <w:r w:rsidR="002430E9" w:rsidRPr="002430E9">
        <w:rPr>
          <w:rFonts w:ascii="Times New Roman" w:hAnsi="Times New Roman" w:cs="Times New Roman"/>
          <w:b/>
          <w:sz w:val="24"/>
          <w:szCs w:val="24"/>
        </w:rPr>
        <w:t>Terapia pedagogiczna</w:t>
      </w:r>
      <w:r w:rsidR="002430E9" w:rsidRPr="002430E9">
        <w:rPr>
          <w:rFonts w:ascii="Times New Roman" w:hAnsi="Times New Roman" w:cs="Times New Roman"/>
          <w:sz w:val="24"/>
          <w:szCs w:val="24"/>
        </w:rPr>
        <w:t xml:space="preserve"> to oddziaływanie za pomocą środków pedagogicznych (wychowawczych i dydaktycznych) na przyczyny i przejawy trudności dzieci w uczeniu się, mające na celu eliminowanie niepowodzeń szkolnych oraz ich ujemnych konsekwencji.</w:t>
      </w:r>
    </w:p>
    <w:p w:rsidR="00BB6E17" w:rsidRPr="00BB6E17" w:rsidRDefault="00BB6E17" w:rsidP="00BB6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 </w:t>
      </w:r>
      <w:r w:rsidRPr="00BB6E17">
        <w:rPr>
          <w:rFonts w:ascii="Times New Roman" w:hAnsi="Times New Roman" w:cs="Times New Roman"/>
          <w:sz w:val="24"/>
          <w:szCs w:val="24"/>
        </w:rPr>
        <w:t>Czajkowska,</w:t>
      </w:r>
      <w:r>
        <w:rPr>
          <w:rFonts w:ascii="Times New Roman" w:hAnsi="Times New Roman" w:cs="Times New Roman"/>
          <w:sz w:val="24"/>
          <w:szCs w:val="24"/>
        </w:rPr>
        <w:t xml:space="preserve"> K. Herda </w:t>
      </w:r>
      <w:r w:rsidRPr="00BB6E17">
        <w:rPr>
          <w:rFonts w:ascii="Times New Roman" w:hAnsi="Times New Roman" w:cs="Times New Roman"/>
          <w:i/>
          <w:sz w:val="24"/>
          <w:szCs w:val="24"/>
        </w:rPr>
        <w:t>Zajęcia  korekcyjno-kompensacyjne w szkole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30E9" w:rsidRPr="002430E9" w:rsidRDefault="002430E9" w:rsidP="00901094">
      <w:pPr>
        <w:rPr>
          <w:rFonts w:ascii="Times New Roman" w:hAnsi="Times New Roman" w:cs="Times New Roman"/>
          <w:sz w:val="24"/>
          <w:szCs w:val="24"/>
        </w:rPr>
      </w:pPr>
    </w:p>
    <w:p w:rsidR="00E53968" w:rsidRPr="00901094" w:rsidRDefault="00901094" w:rsidP="00572C87">
      <w:pPr>
        <w:jc w:val="both"/>
        <w:rPr>
          <w:rFonts w:ascii="Times New Roman" w:hAnsi="Times New Roman" w:cs="Times New Roman"/>
        </w:rPr>
      </w:pPr>
      <w:r w:rsidRPr="002430E9">
        <w:rPr>
          <w:rFonts w:ascii="Times New Roman" w:hAnsi="Times New Roman" w:cs="Times New Roman"/>
          <w:b/>
          <w:sz w:val="24"/>
          <w:szCs w:val="24"/>
        </w:rPr>
        <w:t>Zajęcia korekcyjno–kompensacyjne</w:t>
      </w:r>
      <w:r w:rsidRPr="002430E9">
        <w:rPr>
          <w:rFonts w:ascii="Times New Roman" w:hAnsi="Times New Roman" w:cs="Times New Roman"/>
          <w:sz w:val="24"/>
          <w:szCs w:val="24"/>
        </w:rPr>
        <w:t> są formą  pomocy dziecku</w:t>
      </w:r>
      <w:r w:rsidR="004549E8">
        <w:rPr>
          <w:rFonts w:ascii="Times New Roman" w:hAnsi="Times New Roman" w:cs="Times New Roman"/>
          <w:sz w:val="24"/>
          <w:szCs w:val="24"/>
        </w:rPr>
        <w:t>, której</w:t>
      </w:r>
      <w:r w:rsidRPr="002430E9">
        <w:rPr>
          <w:rFonts w:ascii="Times New Roman" w:hAnsi="Times New Roman" w:cs="Times New Roman"/>
          <w:sz w:val="24"/>
          <w:szCs w:val="24"/>
        </w:rPr>
        <w:t xml:space="preserve"> </w:t>
      </w:r>
      <w:r w:rsidR="004549E8">
        <w:rPr>
          <w:rFonts w:ascii="Times New Roman" w:hAnsi="Times New Roman" w:cs="Times New Roman"/>
          <w:sz w:val="24"/>
          <w:szCs w:val="24"/>
        </w:rPr>
        <w:t xml:space="preserve"> celem jest</w:t>
      </w:r>
      <w:r w:rsidRPr="002430E9">
        <w:rPr>
          <w:rFonts w:ascii="Times New Roman" w:hAnsi="Times New Roman" w:cs="Times New Roman"/>
          <w:sz w:val="24"/>
          <w:szCs w:val="24"/>
        </w:rPr>
        <w:t xml:space="preserve"> stymulowanie jego wszechstronnego rozwoju, a w szczególności,  rozwijanie funkcji niezbędnych w procesie uczenia się. Ponadto budują  prawidłowy stosunek dziecka </w:t>
      </w:r>
      <w:r w:rsidR="002430E9">
        <w:rPr>
          <w:rFonts w:ascii="Times New Roman" w:hAnsi="Times New Roman" w:cs="Times New Roman"/>
          <w:sz w:val="24"/>
          <w:szCs w:val="24"/>
        </w:rPr>
        <w:t xml:space="preserve">do pokonywania napotykanych trudności. </w:t>
      </w:r>
      <w:r w:rsidRPr="002430E9">
        <w:rPr>
          <w:rFonts w:ascii="Times New Roman" w:hAnsi="Times New Roman" w:cs="Times New Roman"/>
          <w:sz w:val="24"/>
          <w:szCs w:val="24"/>
        </w:rPr>
        <w:t xml:space="preserve">Podczas zajęć, za pomocą specjalnie dobranych kart pracy, zabaw, gier i innych metod, </w:t>
      </w:r>
      <w:r w:rsidR="0053739C">
        <w:rPr>
          <w:rFonts w:ascii="Times New Roman" w:hAnsi="Times New Roman" w:cs="Times New Roman"/>
          <w:sz w:val="24"/>
          <w:szCs w:val="24"/>
        </w:rPr>
        <w:t>także</w:t>
      </w:r>
      <w:bookmarkStart w:id="0" w:name="_GoBack"/>
      <w:bookmarkEnd w:id="0"/>
      <w:r w:rsidR="0053739C">
        <w:rPr>
          <w:rFonts w:ascii="Times New Roman" w:hAnsi="Times New Roman" w:cs="Times New Roman"/>
          <w:sz w:val="24"/>
          <w:szCs w:val="24"/>
        </w:rPr>
        <w:t xml:space="preserve"> relaksacyjnych, </w:t>
      </w:r>
      <w:r w:rsidRPr="002430E9">
        <w:rPr>
          <w:rFonts w:ascii="Times New Roman" w:hAnsi="Times New Roman" w:cs="Times New Roman"/>
          <w:sz w:val="24"/>
          <w:szCs w:val="24"/>
        </w:rPr>
        <w:t>nauczyciel - terapeuta pedagogic</w:t>
      </w:r>
      <w:r w:rsidR="002430E9">
        <w:rPr>
          <w:rFonts w:ascii="Times New Roman" w:hAnsi="Times New Roman" w:cs="Times New Roman"/>
          <w:sz w:val="24"/>
          <w:szCs w:val="24"/>
        </w:rPr>
        <w:t xml:space="preserve">zny, nie tylko koryguje  </w:t>
      </w:r>
      <w:r w:rsidR="004D64BA">
        <w:rPr>
          <w:rFonts w:ascii="Times New Roman" w:hAnsi="Times New Roman" w:cs="Times New Roman"/>
          <w:sz w:val="24"/>
          <w:szCs w:val="24"/>
        </w:rPr>
        <w:t xml:space="preserve">zaburzone funkcje, ale również </w:t>
      </w:r>
      <w:r w:rsidR="002430E9">
        <w:rPr>
          <w:rFonts w:ascii="Times New Roman" w:hAnsi="Times New Roman" w:cs="Times New Roman"/>
          <w:sz w:val="24"/>
          <w:szCs w:val="24"/>
        </w:rPr>
        <w:t xml:space="preserve">wzmacnia </w:t>
      </w:r>
      <w:r w:rsidR="004D64BA">
        <w:rPr>
          <w:rFonts w:ascii="Times New Roman" w:hAnsi="Times New Roman" w:cs="Times New Roman"/>
          <w:sz w:val="24"/>
          <w:szCs w:val="24"/>
        </w:rPr>
        <w:t xml:space="preserve">funkcje sprawniejsze, które wówczas pełnią rolę wspierającą. </w:t>
      </w:r>
      <w:r w:rsidRPr="002430E9">
        <w:rPr>
          <w:rFonts w:ascii="Times New Roman" w:hAnsi="Times New Roman" w:cs="Times New Roman"/>
          <w:sz w:val="24"/>
          <w:szCs w:val="24"/>
        </w:rPr>
        <w:t xml:space="preserve">Warunkiem powodzenia w procesie uczenia są bowiem nie </w:t>
      </w:r>
      <w:r w:rsidR="00572C87">
        <w:rPr>
          <w:rFonts w:ascii="Times New Roman" w:hAnsi="Times New Roman" w:cs="Times New Roman"/>
          <w:sz w:val="24"/>
          <w:szCs w:val="24"/>
        </w:rPr>
        <w:t xml:space="preserve">tylko dobrze rozwinięte funkcje </w:t>
      </w:r>
      <w:r w:rsidRPr="002430E9">
        <w:rPr>
          <w:rFonts w:ascii="Times New Roman" w:hAnsi="Times New Roman" w:cs="Times New Roman"/>
          <w:sz w:val="24"/>
          <w:szCs w:val="24"/>
        </w:rPr>
        <w:t>percepcyjne i motoryczne, ale także odpo</w:t>
      </w:r>
      <w:r w:rsidR="00572C87">
        <w:rPr>
          <w:rFonts w:ascii="Times New Roman" w:hAnsi="Times New Roman" w:cs="Times New Roman"/>
          <w:sz w:val="24"/>
          <w:szCs w:val="24"/>
        </w:rPr>
        <w:t xml:space="preserve">wiednio </w:t>
      </w:r>
      <w:r w:rsidR="004D64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72C87">
        <w:rPr>
          <w:rFonts w:ascii="Times New Roman" w:hAnsi="Times New Roman" w:cs="Times New Roman"/>
          <w:sz w:val="24"/>
          <w:szCs w:val="24"/>
        </w:rPr>
        <w:t>rozwinięte um</w:t>
      </w:r>
      <w:r w:rsidR="004D64BA">
        <w:rPr>
          <w:rFonts w:ascii="Times New Roman" w:hAnsi="Times New Roman" w:cs="Times New Roman"/>
          <w:sz w:val="24"/>
          <w:szCs w:val="24"/>
        </w:rPr>
        <w:t xml:space="preserve">iejętności </w:t>
      </w:r>
      <w:r w:rsidR="00572C87">
        <w:rPr>
          <w:rFonts w:ascii="Times New Roman" w:hAnsi="Times New Roman" w:cs="Times New Roman"/>
          <w:sz w:val="24"/>
          <w:szCs w:val="24"/>
        </w:rPr>
        <w:t>poznawcze:</w:t>
      </w:r>
      <w:r w:rsidR="004D64BA">
        <w:rPr>
          <w:rFonts w:ascii="Times New Roman" w:hAnsi="Times New Roman" w:cs="Times New Roman"/>
          <w:sz w:val="24"/>
          <w:szCs w:val="24"/>
        </w:rPr>
        <w:t xml:space="preserve"> </w:t>
      </w:r>
      <w:r w:rsidR="00572C87">
        <w:rPr>
          <w:rFonts w:ascii="Times New Roman" w:hAnsi="Times New Roman" w:cs="Times New Roman"/>
          <w:sz w:val="24"/>
          <w:szCs w:val="24"/>
        </w:rPr>
        <w:t>pamięć, uwaga,</w:t>
      </w:r>
      <w:r w:rsidR="004D64BA">
        <w:rPr>
          <w:rFonts w:ascii="Times New Roman" w:hAnsi="Times New Roman" w:cs="Times New Roman"/>
          <w:sz w:val="24"/>
          <w:szCs w:val="24"/>
        </w:rPr>
        <w:t xml:space="preserve"> koncentracja, myślenie </w:t>
      </w:r>
      <w:proofErr w:type="spellStart"/>
      <w:r w:rsidR="004D64BA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="004D64BA">
        <w:rPr>
          <w:rFonts w:ascii="Times New Roman" w:hAnsi="Times New Roman" w:cs="Times New Roman"/>
          <w:sz w:val="24"/>
          <w:szCs w:val="24"/>
        </w:rPr>
        <w:t>.</w:t>
      </w:r>
      <w:r w:rsidR="00572C87">
        <w:rPr>
          <w:rFonts w:ascii="Times New Roman" w:hAnsi="Times New Roman" w:cs="Times New Roman"/>
          <w:sz w:val="24"/>
          <w:szCs w:val="24"/>
        </w:rPr>
        <w:t xml:space="preserve"> </w:t>
      </w:r>
      <w:r w:rsidRPr="002430E9">
        <w:rPr>
          <w:rFonts w:ascii="Times New Roman" w:hAnsi="Times New Roman" w:cs="Times New Roman"/>
          <w:sz w:val="24"/>
          <w:szCs w:val="24"/>
        </w:rPr>
        <w:br/>
      </w:r>
      <w:r w:rsidRPr="002430E9">
        <w:rPr>
          <w:rFonts w:ascii="Times New Roman" w:hAnsi="Times New Roman" w:cs="Times New Roman"/>
          <w:sz w:val="24"/>
          <w:szCs w:val="24"/>
        </w:rPr>
        <w:br/>
      </w:r>
    </w:p>
    <w:p w:rsidR="004549E8" w:rsidRDefault="004549E8" w:rsidP="00572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A6DD4" w:rsidRPr="004A6DD4" w:rsidRDefault="004A6DD4" w:rsidP="004A6D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Wskazówki dla rodziców</w:t>
      </w:r>
    </w:p>
    <w:p w:rsidR="004A6DD4" w:rsidRDefault="004A6DD4" w:rsidP="004A6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A6DD4" w:rsidRPr="004A6DD4" w:rsidRDefault="004A6DD4" w:rsidP="004A6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 usprawniać u dziecka zaburzenia percepcji wzrokowej</w:t>
      </w:r>
      <w:r w:rsidR="00D83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propozycje ćwiczeń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dobieranie par wśród przedmiotów lub obrazków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różnic pomiędzy obrazkami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całości obrazka z kilku części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niekompletnych figur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figur geometrycznych według modelu,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wyszukiwanie ukrytych figur lub liter na obrazkach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segregowanie figur według podanej cechy ( kształt, kolor, wielkość )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gry kartami logicznymi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domina graficznego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49E8" w:rsidRPr="004D64BA" w:rsidRDefault="004A6DD4" w:rsidP="004D64B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zabawy, typu: co się zmieniło na stole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4A6DD4" w:rsidRPr="004A6DD4" w:rsidRDefault="004A6DD4" w:rsidP="004A6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Jak usprawniać u dziecka zaburzenia percepcji słuchowej</w:t>
      </w:r>
      <w:r w:rsidR="00D839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– propozycje ćwiczeń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wyrazów na sylaby z klaskaniem lub stukaniem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sylab w wyrazach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wyrazów rozpoczynających się od danej sylaby lub głoski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kończenie i zaczynanie prostych wyrazów dwusylabowych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rozróżnianie i rozpoznawanie dźwięk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(przy zamkniętych oczach dzieci wsłuchują się w odgłosy, np. stukan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ia w coś, rozdzierania papieru),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wystukiwanie rytmu według zaprezentowanego wzoru lub skakanie w rytmie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rymów do podanego wyrazu.</w:t>
      </w:r>
    </w:p>
    <w:p w:rsidR="004A6DD4" w:rsidRDefault="004A6DD4" w:rsidP="004A6DD4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DD4" w:rsidRPr="004A6DD4" w:rsidRDefault="004A6DD4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usprawniać u dziecka zaburzenia lateralizacji</w:t>
      </w:r>
      <w:r w:rsidR="00D83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propozycje ćwiczeń</w:t>
      </w:r>
    </w:p>
    <w:p w:rsidR="004A6DD4" w:rsidRPr="004A6DD4" w:rsidRDefault="004A6DD4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Orientacja w schemacie własnego ciała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lewej i prawej strony ciała: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zabawy ruchowe związane z pokazywaniem lewej ręki, prawej ręki, lewej nogi, prawej nogi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kanie naprzemienne: lewy łokieć -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prawe kolano, prawy łokieć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lewe kolano, praw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a dłoń -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lewa stopa, lewa dłoń 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stopa, chwytanie prawą ręką lewego ucha i odwrotnie</w:t>
      </w:r>
      <w:r w:rsidR="00AC39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49E8" w:rsidRDefault="004A6DD4" w:rsidP="004549E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równoważne: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chodzenie po</w:t>
      </w:r>
      <w:r w:rsidR="00F56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równoważni prostej, pochyłej (p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lac zabaw)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chodzenie po liniach prostych, krzywych, łamanych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chwytanie piłki raz lewą, raz prawą ręką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Pr="004549E8" w:rsidRDefault="004A6DD4" w:rsidP="004549E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rytm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rytmy jednostronne</w:t>
      </w:r>
      <w:r w:rsidR="00F56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wybijamy stały wzorzec rytmu, w którym wszystkie uderzenia są równej długości i wykonywane w równych odstępach czasu jed</w:t>
      </w:r>
      <w:r w:rsidR="00231F1C"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ną ręką, nogą, następnie zmiana</w:t>
      </w: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dziecko powtarza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566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rytmy obustronne</w:t>
      </w: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wybijanie rytmów obu rękami, obu nogami itp.</w:t>
      </w:r>
      <w:r w:rsidRP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6DD4" w:rsidRPr="004A6DD4" w:rsidRDefault="004A6DD4" w:rsidP="00231F1C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usprawniać u dziecka zaburzenia motoryki małej</w:t>
      </w:r>
      <w:r w:rsidR="00D83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propozycje ćwiczeń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swobodne bazgranie na dużych arkuszach 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flamastrami, kredkami świecowymi, pastelami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lepienie w glinie, plastelinie lub masie solnej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231F1C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marsz palców po stole</w:t>
      </w:r>
      <w:r w:rsidR="004A6DD4"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stukanie palcami po stole,</w:t>
      </w:r>
    </w:p>
    <w:p w:rsidR="00231F1C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nawlekanie koralików,</w:t>
      </w:r>
      <w:r w:rsidR="00F56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guzików,</w:t>
      </w:r>
    </w:p>
    <w:p w:rsidR="00231F1C" w:rsidRDefault="00D95A78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rysowanie, kolorowanie, wycinanie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Default="004A6DD4" w:rsidP="00F5660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kalkowanie obrazków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5A78" w:rsidRPr="00F5660D" w:rsidRDefault="00D95A78" w:rsidP="00F5660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punktów,</w:t>
      </w:r>
    </w:p>
    <w:p w:rsidR="00231F1C" w:rsidRDefault="004A6DD4" w:rsidP="00231F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ruchów gry na pianinie, flecie, skrzypcach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Default="004A6DD4" w:rsidP="00231F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pacynką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Default="00231F1C" w:rsidP="00231F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4A6DD4" w:rsidRP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rysowanie” palcami w powietrzu określonego przedmiotu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231F1C" w:rsidRDefault="004A6DD4" w:rsidP="00231F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z elementów geometrycznych postaci ludzkich, zwierząt, domków itp.</w:t>
      </w:r>
    </w:p>
    <w:p w:rsidR="00231F1C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palus</w:t>
      </w:r>
      <w:r w:rsidR="00F5660D">
        <w:rPr>
          <w:rFonts w:ascii="Times New Roman" w:eastAsia="Times New Roman" w:hAnsi="Times New Roman" w:cs="Times New Roman"/>
          <w:sz w:val="24"/>
          <w:szCs w:val="24"/>
          <w:lang w:eastAsia="pl-PL"/>
        </w:rPr>
        <w:t>zkowe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ukła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danie z patyczków, np. domków,</w:t>
      </w:r>
    </w:p>
    <w:p w:rsidR="00231F1C" w:rsidRDefault="00F5660D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dłoni - </w:t>
      </w:r>
      <w:r w:rsidR="004A6DD4"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krążenia, uderzenia, pocierania, otwierania, zamykania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ściskanie piłeczek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gry w pchełki</w:t>
      </w:r>
      <w:r w:rsidR="0045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bierki, kręgle, </w:t>
      </w:r>
    </w:p>
    <w:p w:rsidR="004A6DD4" w:rsidRP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drobnych elementów(ziarenka)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1F1C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zwijanie palcami chusteczek, apaszek</w:t>
      </w:r>
      <w:r w:rsidR="00231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6DD4" w:rsidRDefault="004A6DD4" w:rsidP="004A6DD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patykiem po ziemi</w:t>
      </w:r>
      <w:r w:rsidR="00D95A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6DD4" w:rsidRPr="004A6DD4" w:rsidRDefault="004A6DD4" w:rsidP="00D95A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DD4" w:rsidRPr="004A6DD4" w:rsidRDefault="004A6DD4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BIBLIOGRAFIA:</w:t>
      </w:r>
    </w:p>
    <w:p w:rsidR="004A6DD4" w:rsidRPr="004A6DD4" w:rsidRDefault="004A6DD4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  <w:r w:rsidR="00FD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39C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Bogdanowicz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Psychologia kliniczna dziecka w wieku przedszkolnym, </w:t>
      </w:r>
      <w:proofErr w:type="spellStart"/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Warszawa, 1985r.</w:t>
      </w:r>
    </w:p>
    <w:p w:rsidR="004A6DD4" w:rsidRPr="004A6DD4" w:rsidRDefault="004A6DD4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Czajkowska, K. Herda Zajęcia korekcyjno – kompensacyjne w szkole, </w:t>
      </w:r>
      <w:proofErr w:type="spellStart"/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1989</w:t>
      </w:r>
    </w:p>
    <w:p w:rsidR="004A6DD4" w:rsidRDefault="0053739C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Franczyk</w:t>
      </w:r>
      <w:r w:rsidR="00FD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K. Krajewska </w:t>
      </w:r>
      <w:r w:rsidR="004A6DD4"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ćwiczenia na cały rok. Propozycje do pracy z dziećmi młodszymi o specjalnych potrzebach edukacyjnych. Oficyna Wydawnicza Impuls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6DD4"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2003.</w:t>
      </w:r>
    </w:p>
    <w:p w:rsidR="0053739C" w:rsidRPr="004A6DD4" w:rsidRDefault="0053739C" w:rsidP="004A6D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Skałbania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T. Lewandowska-Kidoń Terapia pedagogiczna  w teorii i działaniu, Oficyna Wydawnicza Impuls,</w:t>
      </w: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</w:p>
    <w:p w:rsidR="00E53968" w:rsidRPr="00901094" w:rsidRDefault="004A6DD4" w:rsidP="00FD64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4A6D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3968" w:rsidRPr="00901094" w:rsidRDefault="00E53968" w:rsidP="00901094">
      <w:pPr>
        <w:rPr>
          <w:rFonts w:ascii="Times New Roman" w:hAnsi="Times New Roman" w:cs="Times New Roman"/>
        </w:rPr>
      </w:pPr>
    </w:p>
    <w:p w:rsidR="00C13E9F" w:rsidRDefault="00E53968" w:rsidP="00E53968">
      <w:pPr>
        <w:tabs>
          <w:tab w:val="left" w:pos="4992"/>
        </w:tabs>
      </w:pPr>
      <w:r>
        <w:tab/>
      </w:r>
    </w:p>
    <w:p w:rsidR="00E53968" w:rsidRDefault="00E53968" w:rsidP="00E53968">
      <w:pPr>
        <w:tabs>
          <w:tab w:val="left" w:pos="4992"/>
        </w:tabs>
      </w:pPr>
    </w:p>
    <w:p w:rsidR="00E53968" w:rsidRDefault="00AC390F" w:rsidP="00AC390F">
      <w:pPr>
        <w:tabs>
          <w:tab w:val="left" w:pos="888"/>
        </w:tabs>
      </w:pPr>
      <w:r>
        <w:tab/>
      </w:r>
    </w:p>
    <w:p w:rsidR="00AC390F" w:rsidRDefault="00AC390F" w:rsidP="00AC390F">
      <w:pPr>
        <w:tabs>
          <w:tab w:val="left" w:pos="888"/>
        </w:tabs>
      </w:pPr>
    </w:p>
    <w:p w:rsidR="00AC390F" w:rsidRDefault="00AC390F" w:rsidP="00AC390F">
      <w:pPr>
        <w:tabs>
          <w:tab w:val="left" w:pos="888"/>
        </w:tabs>
      </w:pPr>
    </w:p>
    <w:p w:rsidR="00E53968" w:rsidRDefault="00E53968" w:rsidP="00E53968">
      <w:pPr>
        <w:tabs>
          <w:tab w:val="left" w:pos="4992"/>
        </w:tabs>
      </w:pPr>
    </w:p>
    <w:p w:rsidR="00D83937" w:rsidRDefault="00D83937" w:rsidP="00E53968">
      <w:pPr>
        <w:tabs>
          <w:tab w:val="left" w:pos="4992"/>
        </w:tabs>
      </w:pPr>
    </w:p>
    <w:p w:rsidR="00E53968" w:rsidRDefault="00E53968" w:rsidP="00E53968">
      <w:pPr>
        <w:tabs>
          <w:tab w:val="left" w:pos="4992"/>
        </w:tabs>
      </w:pPr>
    </w:p>
    <w:p w:rsidR="00D83937" w:rsidRDefault="00D83937" w:rsidP="00E53968">
      <w:pPr>
        <w:tabs>
          <w:tab w:val="left" w:pos="4992"/>
        </w:tabs>
      </w:pPr>
    </w:p>
    <w:p w:rsidR="00D83937" w:rsidRDefault="00D83937" w:rsidP="00E53968">
      <w:pPr>
        <w:tabs>
          <w:tab w:val="left" w:pos="4992"/>
        </w:tabs>
      </w:pPr>
    </w:p>
    <w:p w:rsidR="004A6DD4" w:rsidRDefault="004A6DD4" w:rsidP="00E53968">
      <w:pPr>
        <w:tabs>
          <w:tab w:val="left" w:pos="4992"/>
        </w:tabs>
      </w:pPr>
    </w:p>
    <w:p w:rsidR="004549E8" w:rsidRDefault="004549E8" w:rsidP="00E53968">
      <w:pPr>
        <w:tabs>
          <w:tab w:val="left" w:pos="4992"/>
        </w:tabs>
      </w:pPr>
    </w:p>
    <w:p w:rsidR="004549E8" w:rsidRDefault="004549E8" w:rsidP="00E53968">
      <w:pPr>
        <w:tabs>
          <w:tab w:val="left" w:pos="4992"/>
        </w:tabs>
      </w:pPr>
    </w:p>
    <w:p w:rsidR="00FD649C" w:rsidRDefault="00FD649C" w:rsidP="00E53968">
      <w:pPr>
        <w:tabs>
          <w:tab w:val="left" w:pos="4992"/>
        </w:tabs>
      </w:pPr>
    </w:p>
    <w:p w:rsidR="00FD649C" w:rsidRDefault="00FD649C" w:rsidP="00E53968">
      <w:pPr>
        <w:tabs>
          <w:tab w:val="left" w:pos="4992"/>
        </w:tabs>
      </w:pPr>
    </w:p>
    <w:p w:rsidR="00FD649C" w:rsidRDefault="00FD649C" w:rsidP="00E53968">
      <w:pPr>
        <w:tabs>
          <w:tab w:val="left" w:pos="4992"/>
        </w:tabs>
      </w:pPr>
    </w:p>
    <w:p w:rsidR="004549E8" w:rsidRDefault="004549E8" w:rsidP="00E53968">
      <w:pPr>
        <w:tabs>
          <w:tab w:val="left" w:pos="4992"/>
        </w:tabs>
      </w:pPr>
    </w:p>
    <w:p w:rsidR="00E53968" w:rsidRDefault="00E53968" w:rsidP="00E53968">
      <w:pPr>
        <w:tabs>
          <w:tab w:val="left" w:pos="4992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2811780" cy="1630680"/>
            <wp:effectExtent l="0" t="0" r="7620" b="7620"/>
            <wp:docPr id="2" name="Obraz 2" descr="C:\Users\Lenovo Z50\Desktop\SP NR 12\GAZETK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Z50\Desktop\SP NR 12\GAZETKI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02" w:rsidRPr="00F30702" w:rsidRDefault="00F30702" w:rsidP="00F30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702">
        <w:rPr>
          <w:rFonts w:ascii="Times New Roman" w:hAnsi="Times New Roman" w:cs="Times New Roman"/>
          <w:b/>
          <w:sz w:val="24"/>
          <w:szCs w:val="24"/>
        </w:rPr>
        <w:t>Wspólne czytanie najpiękniejszą zabawą z dzieckiem</w:t>
      </w:r>
    </w:p>
    <w:p w:rsidR="00F30702" w:rsidRP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Państwo, czytanie może stać się najpiękniejszą zabawą z dzieckiem. 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Rodzic może zachęcić dziecko do czytania: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dobrać literaturę do zainteresowań swojego dziecka,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czytać z dzieckiem książkę lub czytankę, np. naprzemiennie wybrane fragmenty, czytać </w:t>
      </w:r>
      <w:r w:rsidR="0017327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,,wskaźnikiem” (dziecko może wykonać go samodzielnie), aby dziecko mogło pokazywać odpowiednie linijki tekstu,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nagradzać słownie dziecko za wysiłek i postępy w czytaniu,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rozmawiać z dzieckiem o przeczytanym fragmencie książki, wyjaśniać niezrozumiałe słowa,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zwrócić uwagę dziecka na ilustracje i ich związek z treścią,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zachęcić dziecko do ilustrowania przeczytanego tekstu,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wskazać dziecku korzyści z czytania – poznawanie ciekawostek, poszukiwanie informacji, zrobienie czegoś według przepisu czy instrukcji,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uczyć dziecko szacunku do książki – przypominanie dziecku o umyciu rąk, używaniu zakładki, odkładaniu książki na półkę,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zaproponować dziecku przeczytanie książki innym, na przykład młodszemu rodzeństwu czy maskotce w przygotowanym kąciku do czytania,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własnym przykładem pokazać dziecku, że czytanie sprawia przyjemność – dziecko widzi, że rodzic czyta książki. </w:t>
      </w:r>
    </w:p>
    <w:p w:rsidR="0036150A" w:rsidRDefault="0036150A" w:rsidP="00F30702">
      <w:pPr>
        <w:rPr>
          <w:rFonts w:ascii="Times New Roman" w:hAnsi="Times New Roman" w:cs="Times New Roman"/>
          <w:sz w:val="24"/>
          <w:szCs w:val="24"/>
        </w:rPr>
      </w:pPr>
    </w:p>
    <w:p w:rsidR="00F30702" w:rsidRDefault="00F30702" w:rsidP="00F3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podstawie książki ,,Uczeń z dysleksją w domu. Poradnik nie tylko dla rodziców”</w:t>
      </w:r>
      <w:r w:rsidR="0036150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aut. M. Bogdanowicz,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Adryjanek</w:t>
      </w:r>
      <w:proofErr w:type="spellEnd"/>
      <w:r>
        <w:rPr>
          <w:rFonts w:ascii="Times New Roman" w:hAnsi="Times New Roman" w:cs="Times New Roman"/>
          <w:sz w:val="24"/>
          <w:szCs w:val="24"/>
        </w:rPr>
        <w:t>, M. Rożyńska)</w:t>
      </w:r>
    </w:p>
    <w:p w:rsidR="00F30702" w:rsidRDefault="00F30702" w:rsidP="00F3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02" w:rsidRDefault="00F30702" w:rsidP="0036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17327A" w:rsidRDefault="0017327A" w:rsidP="00173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 również, 2-3 razy w ciągu tygodnia, poświęcić czas na gry i zabawy rodzinne. Większość gier rozwija u dzieci różne umiejętności, np. czekania na swoją kolej, planowania, przewidywania, stosowania się do umów i obowiązujących reguł, wytrwania do końca gry, radzenia sobie z przegraną. </w:t>
      </w:r>
    </w:p>
    <w:p w:rsidR="00F30702" w:rsidRDefault="00F30702" w:rsidP="00F30702"/>
    <w:p w:rsidR="00F30702" w:rsidRDefault="00F30702" w:rsidP="00F30702"/>
    <w:p w:rsidR="00E53968" w:rsidRPr="00E53968" w:rsidRDefault="00E53968" w:rsidP="00E53968"/>
    <w:p w:rsidR="0036150A" w:rsidRDefault="0036150A" w:rsidP="0036150A">
      <w:pPr>
        <w:tabs>
          <w:tab w:val="left" w:pos="5616"/>
        </w:tabs>
      </w:pPr>
    </w:p>
    <w:p w:rsidR="00E53968" w:rsidRDefault="00F30702" w:rsidP="00E53968">
      <w:pPr>
        <w:tabs>
          <w:tab w:val="left" w:pos="5616"/>
        </w:tabs>
        <w:rPr>
          <w:rFonts w:ascii="Times New Roman" w:hAnsi="Times New Roman" w:cs="Times New Roman"/>
          <w:sz w:val="24"/>
          <w:szCs w:val="24"/>
        </w:rPr>
      </w:pPr>
      <w:r w:rsidRPr="0036150A">
        <w:rPr>
          <w:rFonts w:ascii="Times New Roman" w:hAnsi="Times New Roman" w:cs="Times New Roman"/>
          <w:b/>
          <w:sz w:val="24"/>
          <w:szCs w:val="24"/>
        </w:rPr>
        <w:lastRenderedPageBreak/>
        <w:t>Koncentracja uwagi</w:t>
      </w:r>
      <w:r>
        <w:rPr>
          <w:rFonts w:ascii="Times New Roman" w:hAnsi="Times New Roman" w:cs="Times New Roman"/>
          <w:sz w:val="24"/>
          <w:szCs w:val="24"/>
        </w:rPr>
        <w:t xml:space="preserve"> to umiejętność skupienia się na tym, co robimy. Jest ona niezbędna przy wszystkich świadomych działaniach, np. przy słuchaniu czytanej przez dorosłego bajki, czy ubieraniu się. Rozwija się stopniowo w toku życia człowieka. Dziecko, które ma problem </w:t>
      </w:r>
      <w:r w:rsidR="00FD64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koncentracją uwagi bardzo szybko się męczy, narzeka na złe samopoczucie, ból głowy, brak siły. Innym objawem jest zapominanie przed chwilą usłyszanego polecenia, a także trudności w odnalez</w:t>
      </w:r>
      <w:r w:rsidR="0017327A">
        <w:rPr>
          <w:rFonts w:ascii="Times New Roman" w:hAnsi="Times New Roman" w:cs="Times New Roman"/>
          <w:sz w:val="24"/>
          <w:szCs w:val="24"/>
        </w:rPr>
        <w:t>ieniu się w sytuacji zadaniowej.</w:t>
      </w:r>
    </w:p>
    <w:p w:rsidR="004549E8" w:rsidRPr="004549E8" w:rsidRDefault="004549E8" w:rsidP="00E53968">
      <w:pPr>
        <w:tabs>
          <w:tab w:val="left" w:pos="5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4549E8">
        <w:rPr>
          <w:rFonts w:ascii="Times New Roman" w:hAnsi="Times New Roman" w:cs="Times New Roman"/>
          <w:sz w:val="24"/>
          <w:szCs w:val="24"/>
          <w:shd w:val="clear" w:color="auto" w:fill="FFFFFF"/>
        </w:rPr>
        <w:t>oncentracja jest kluczem do lep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szej pamięci, a w konsekwencji – do efektywnej nauki </w:t>
      </w:r>
      <w:r w:rsidR="00FD649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pracy oraz </w:t>
      </w:r>
      <w:r w:rsidRPr="004549E8">
        <w:rPr>
          <w:rFonts w:ascii="Times New Roman" w:hAnsi="Times New Roman" w:cs="Times New Roman"/>
          <w:sz w:val="24"/>
          <w:szCs w:val="24"/>
          <w:shd w:val="clear" w:color="auto" w:fill="FFFFFF"/>
        </w:rPr>
        <w:t>osiągania sukcesów życiowych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549E8">
        <w:rPr>
          <w:rFonts w:ascii="Times New Roman" w:hAnsi="Times New Roman" w:cs="Times New Roman"/>
          <w:sz w:val="24"/>
          <w:szCs w:val="24"/>
          <w:shd w:val="clear" w:color="auto" w:fill="FFFFFF"/>
        </w:rPr>
        <w:t>Koncentracja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obilizuje do twórczego myślenia.</w:t>
      </w:r>
    </w:p>
    <w:p w:rsidR="005F1F9E" w:rsidRDefault="00E53968" w:rsidP="00E53968">
      <w:pPr>
        <w:tabs>
          <w:tab w:val="left" w:pos="5616"/>
        </w:tabs>
        <w:jc w:val="right"/>
      </w:pPr>
      <w:r>
        <w:rPr>
          <w:noProof/>
          <w:lang w:eastAsia="pl-PL"/>
        </w:rPr>
        <w:drawing>
          <wp:inline distT="0" distB="0" distL="0" distR="0">
            <wp:extent cx="2141220" cy="2141220"/>
            <wp:effectExtent l="0" t="0" r="0" b="0"/>
            <wp:docPr id="3" name="Obraz 3" descr="C:\Users\Lenovo Z50\Desktop\SP NR 12\GAZETKI\image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Z50\Desktop\SP NR 12\GAZETKI\images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9E" w:rsidRPr="00536B03" w:rsidRDefault="005F1F9E" w:rsidP="005F1F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B03">
        <w:rPr>
          <w:rFonts w:ascii="Times New Roman" w:hAnsi="Times New Roman" w:cs="Times New Roman"/>
          <w:b/>
          <w:sz w:val="24"/>
          <w:szCs w:val="24"/>
          <w:u w:val="single"/>
        </w:rPr>
        <w:t>Propozycje zabaw, które wpływają na poprawę koncentracji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Rysowanie oburącz</w:t>
      </w:r>
      <w:r w:rsidRPr="00E60596">
        <w:rPr>
          <w:rFonts w:ascii="Times New Roman" w:hAnsi="Times New Roman" w:cs="Times New Roman"/>
          <w:sz w:val="24"/>
          <w:szCs w:val="24"/>
        </w:rPr>
        <w:t xml:space="preserve"> - kreślenie obrazka obiema rękami pobudza powstawanie połączeń między półkulami mózgu, co doskonale wpływa na koncentrację u dziecka. Można wydrukować połowę rysunku, jedną ręką kreślimy po śladzie a drugą, w tym samym czasie, staramy się zrobić odbicie lustrzane obrazka.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Przypominanie</w:t>
      </w:r>
      <w:r w:rsidRPr="00E60596">
        <w:rPr>
          <w:rFonts w:ascii="Times New Roman" w:hAnsi="Times New Roman" w:cs="Times New Roman"/>
          <w:sz w:val="24"/>
          <w:szCs w:val="24"/>
        </w:rPr>
        <w:t xml:space="preserve"> - zabawna gra, która pobudza pamięć i ćwiczy koncentrację. Może być dowolnie modyfikowana. Można zacząć od polecenia: przypomnij sobie imiona wszystkich sąsiadów, którzy noszą okulary. Mózg musi się nieźle nagimnastykować, żeby odtworzyć takie informacje.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,,Detektyw”</w:t>
      </w:r>
      <w:r w:rsidRPr="00E60596">
        <w:rPr>
          <w:rFonts w:ascii="Times New Roman" w:hAnsi="Times New Roman" w:cs="Times New Roman"/>
          <w:sz w:val="24"/>
          <w:szCs w:val="24"/>
        </w:rPr>
        <w:t xml:space="preserve"> - ćwiczenie, w którym musimy przygotować obrazek lub zdjęcie i kilka pytań do niego (np.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96">
        <w:rPr>
          <w:rFonts w:ascii="Times New Roman" w:hAnsi="Times New Roman" w:cs="Times New Roman"/>
          <w:sz w:val="24"/>
          <w:szCs w:val="24"/>
        </w:rPr>
        <w:t>do zdjęcia zrobionego w restauracji możemy podać pytania: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596">
        <w:rPr>
          <w:rFonts w:ascii="Times New Roman" w:hAnsi="Times New Roman" w:cs="Times New Roman"/>
          <w:sz w:val="24"/>
          <w:szCs w:val="24"/>
        </w:rPr>
        <w:t>ile jest stolików w restauracji na zdjęciu, ile osób na zdjęciu ma brązowe włosy itp.). Dziecko przygląda się zdjęciu przez minutę i stara się zapamiętać jak najwięcej szczegółów, następnie odwracamy obrazek i zadajemy pytania.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Żonglowanie</w:t>
      </w:r>
      <w:r w:rsidRPr="00E60596">
        <w:rPr>
          <w:rFonts w:ascii="Times New Roman" w:hAnsi="Times New Roman" w:cs="Times New Roman"/>
          <w:sz w:val="24"/>
          <w:szCs w:val="24"/>
        </w:rPr>
        <w:t xml:space="preserve">: wystarczą dwie lub trzy piłeczki (zamiast piłek mogą być zwinięte </w:t>
      </w:r>
      <w:r w:rsidR="00FD649C">
        <w:rPr>
          <w:rFonts w:ascii="Times New Roman" w:hAnsi="Times New Roman" w:cs="Times New Roman"/>
          <w:sz w:val="24"/>
          <w:szCs w:val="24"/>
        </w:rPr>
        <w:br/>
      </w:r>
      <w:r w:rsidRPr="00E60596">
        <w:rPr>
          <w:rFonts w:ascii="Times New Roman" w:hAnsi="Times New Roman" w:cs="Times New Roman"/>
          <w:sz w:val="24"/>
          <w:szCs w:val="24"/>
        </w:rPr>
        <w:t>w kłębek skarpetki lub woreczki z grochem), by móc bardzo efektywnie trenować zarówno wzrok (widzenie peryferyjne), jak i umysł. Przerzucając piłeczki nasze półkule współpracują i synchronizują swoją pracę, co w efekcie przyczynia się do budowy nowych połączeń między ni</w:t>
      </w:r>
      <w:r w:rsidR="008B364E">
        <w:rPr>
          <w:rFonts w:ascii="Times New Roman" w:hAnsi="Times New Roman" w:cs="Times New Roman"/>
          <w:sz w:val="24"/>
          <w:szCs w:val="24"/>
        </w:rPr>
        <w:t>mi, a to</w:t>
      </w:r>
      <w:r w:rsidRPr="00E60596">
        <w:rPr>
          <w:rFonts w:ascii="Times New Roman" w:hAnsi="Times New Roman" w:cs="Times New Roman"/>
          <w:sz w:val="24"/>
          <w:szCs w:val="24"/>
        </w:rPr>
        <w:t>, w sposób naturalny</w:t>
      </w:r>
      <w:r w:rsidR="008B364E">
        <w:rPr>
          <w:rFonts w:ascii="Times New Roman" w:hAnsi="Times New Roman" w:cs="Times New Roman"/>
          <w:sz w:val="24"/>
          <w:szCs w:val="24"/>
        </w:rPr>
        <w:t>,</w:t>
      </w:r>
      <w:r w:rsidRPr="00E60596">
        <w:rPr>
          <w:rFonts w:ascii="Times New Roman" w:hAnsi="Times New Roman" w:cs="Times New Roman"/>
          <w:sz w:val="24"/>
          <w:szCs w:val="24"/>
        </w:rPr>
        <w:t xml:space="preserve"> wspomaga jakość pracy mózgu.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Zapamiętywanie </w:t>
      </w:r>
      <w:r w:rsidRPr="00E60596">
        <w:rPr>
          <w:rFonts w:ascii="Times New Roman" w:hAnsi="Times New Roman" w:cs="Times New Roman"/>
          <w:sz w:val="24"/>
          <w:szCs w:val="24"/>
        </w:rPr>
        <w:t>- podajemy dziecku listę 10 rzeczowników i polecamy, by z naszej listy zapamiętało wszystkie pojazdy/owoce/kolory itp. Takie ćwiczenie doskonale kształtuje również pamięć słuchową dziecka oraz umiejętność kategoryzacji.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Głuchy telefon</w:t>
      </w:r>
      <w:r>
        <w:rPr>
          <w:rFonts w:ascii="Times New Roman" w:hAnsi="Times New Roman" w:cs="Times New Roman"/>
          <w:sz w:val="24"/>
          <w:szCs w:val="24"/>
        </w:rPr>
        <w:t xml:space="preserve"> – zadaniem dziecka</w:t>
      </w:r>
      <w:r w:rsidRPr="00E60596">
        <w:rPr>
          <w:rFonts w:ascii="Times New Roman" w:hAnsi="Times New Roman" w:cs="Times New Roman"/>
          <w:sz w:val="24"/>
          <w:szCs w:val="24"/>
        </w:rPr>
        <w:t xml:space="preserve"> jest dokładne, głośne powtórzenie zdania, które zostało wypowiedziane szeptem przez rodzica lub inną osobę, uczestniczącą </w:t>
      </w:r>
      <w:r w:rsidR="00FD649C">
        <w:rPr>
          <w:rFonts w:ascii="Times New Roman" w:hAnsi="Times New Roman" w:cs="Times New Roman"/>
          <w:sz w:val="24"/>
          <w:szCs w:val="24"/>
        </w:rPr>
        <w:br/>
      </w:r>
      <w:r w:rsidRPr="00E60596">
        <w:rPr>
          <w:rFonts w:ascii="Times New Roman" w:hAnsi="Times New Roman" w:cs="Times New Roman"/>
          <w:sz w:val="24"/>
          <w:szCs w:val="24"/>
        </w:rPr>
        <w:t>w zabawie.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„Jedziemy na wycieczkę i zabieramy…”</w:t>
      </w:r>
      <w:r w:rsidRPr="00E60596">
        <w:rPr>
          <w:rFonts w:ascii="Times New Roman" w:hAnsi="Times New Roman" w:cs="Times New Roman"/>
          <w:sz w:val="24"/>
          <w:szCs w:val="24"/>
        </w:rPr>
        <w:t xml:space="preserve"> – zabawa polega na tym, że każdy </w:t>
      </w:r>
      <w:r w:rsidR="00FD649C">
        <w:rPr>
          <w:rFonts w:ascii="Times New Roman" w:hAnsi="Times New Roman" w:cs="Times New Roman"/>
          <w:sz w:val="24"/>
          <w:szCs w:val="24"/>
        </w:rPr>
        <w:br/>
      </w:r>
      <w:r w:rsidRPr="00E60596">
        <w:rPr>
          <w:rFonts w:ascii="Times New Roman" w:hAnsi="Times New Roman" w:cs="Times New Roman"/>
          <w:sz w:val="24"/>
          <w:szCs w:val="24"/>
        </w:rPr>
        <w:t>z uczestników po kolei wypowiada pierwszą sekwencję zdania, dodając do niej nazwę przedmiotu, który zabiera na wycieczkę. Należy przy tym jednak uwzględnić słowa dodane przez poprzedników. Zabawa wymaga od dziecka koncentracji i skupienia uwagi na tym, co mówią poprzednicy.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Układanie zdań</w:t>
      </w:r>
      <w:r w:rsidRPr="00E60596">
        <w:rPr>
          <w:rFonts w:ascii="Times New Roman" w:hAnsi="Times New Roman" w:cs="Times New Roman"/>
          <w:sz w:val="24"/>
          <w:szCs w:val="24"/>
        </w:rPr>
        <w:t xml:space="preserve"> – zadaniem dziecka jest ułożenie zdania, w którym wszystkie wyrazy rozpoczynają się tą samą głoską, np. „Puchatek pomógł pierwszoklasistom prawidłowo przejść po pasach ”.</w:t>
      </w:r>
    </w:p>
    <w:p w:rsidR="005F1F9E" w:rsidRPr="004266D7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Labirynty</w:t>
      </w:r>
      <w:r>
        <w:rPr>
          <w:rFonts w:ascii="Times New Roman" w:hAnsi="Times New Roman" w:cs="Times New Roman"/>
          <w:sz w:val="24"/>
          <w:szCs w:val="24"/>
        </w:rPr>
        <w:t xml:space="preserve"> - d</w:t>
      </w:r>
      <w:r w:rsidRPr="004266D7">
        <w:rPr>
          <w:rFonts w:ascii="Times New Roman" w:hAnsi="Times New Roman" w:cs="Times New Roman"/>
          <w:sz w:val="24"/>
          <w:szCs w:val="24"/>
        </w:rPr>
        <w:t xml:space="preserve">zieci uwielbiają rysować labirynty. Ćwiczeniem na skupienie uwagi będzie nie tylko przechodzenie skomplikowanych tuneli, ale również </w:t>
      </w:r>
      <w:r>
        <w:rPr>
          <w:rFonts w:ascii="Times New Roman" w:hAnsi="Times New Roman" w:cs="Times New Roman"/>
          <w:sz w:val="24"/>
          <w:szCs w:val="24"/>
        </w:rPr>
        <w:t>ich rysowanie. Niech dziecko</w:t>
      </w:r>
      <w:r w:rsidRPr="004266D7">
        <w:rPr>
          <w:rFonts w:ascii="Times New Roman" w:hAnsi="Times New Roman" w:cs="Times New Roman"/>
          <w:sz w:val="24"/>
          <w:szCs w:val="24"/>
        </w:rPr>
        <w:t xml:space="preserve"> namaluje splątaną kombinację alejek prowadzących do celu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6D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266D7">
        <w:rPr>
          <w:rFonts w:ascii="Times New Roman" w:hAnsi="Times New Roman" w:cs="Times New Roman"/>
          <w:sz w:val="24"/>
          <w:szCs w:val="24"/>
        </w:rPr>
        <w:t xml:space="preserve">adaniem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4266D7">
        <w:rPr>
          <w:rFonts w:ascii="Times New Roman" w:hAnsi="Times New Roman" w:cs="Times New Roman"/>
          <w:sz w:val="24"/>
          <w:szCs w:val="24"/>
        </w:rPr>
        <w:t>będzie jej pokonanie.</w:t>
      </w:r>
    </w:p>
    <w:p w:rsidR="005F1F9E" w:rsidRPr="004266D7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Zabawy z kartką i ołówkiem</w:t>
      </w:r>
      <w:r>
        <w:rPr>
          <w:rFonts w:ascii="Times New Roman" w:hAnsi="Times New Roman" w:cs="Times New Roman"/>
          <w:sz w:val="24"/>
          <w:szCs w:val="24"/>
        </w:rPr>
        <w:t xml:space="preserve"> – ba</w:t>
      </w:r>
      <w:r w:rsidRPr="004266D7">
        <w:rPr>
          <w:rFonts w:ascii="Times New Roman" w:hAnsi="Times New Roman" w:cs="Times New Roman"/>
          <w:sz w:val="24"/>
          <w:szCs w:val="24"/>
        </w:rPr>
        <w:t>rdzo dobrym treningiem koncentracji jest nawet zwykła kolorowank</w:t>
      </w:r>
      <w:r>
        <w:rPr>
          <w:rFonts w:ascii="Times New Roman" w:hAnsi="Times New Roman" w:cs="Times New Roman"/>
          <w:sz w:val="24"/>
          <w:szCs w:val="24"/>
        </w:rPr>
        <w:t>a. Należy zadbać</w:t>
      </w:r>
      <w:r w:rsidRPr="004266D7">
        <w:rPr>
          <w:rFonts w:ascii="Times New Roman" w:hAnsi="Times New Roman" w:cs="Times New Roman"/>
          <w:sz w:val="24"/>
          <w:szCs w:val="24"/>
        </w:rPr>
        <w:t xml:space="preserve"> tylko, aby dziecko wykonywało ją jak najdokładniej. Świetnie sprawdzą się również kolorowanki z instrukcją - dane elementy trzeba pokolorować zgodnie z przypisanym oznaczeniem.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596">
        <w:rPr>
          <w:rFonts w:ascii="Times New Roman" w:hAnsi="Times New Roman" w:cs="Times New Roman"/>
          <w:sz w:val="24"/>
          <w:szCs w:val="24"/>
        </w:rPr>
        <w:t>Dużego skupienia uwagi wymagają również zadania polegające na przerysowywaniu rysunków, rysowaniu element po elemencie i łączeniu kropeczek, z których ma powstać jakiś obrazek. Świetną zabawą jest również odrysowywanie szablonów.</w:t>
      </w:r>
    </w:p>
    <w:p w:rsidR="005F1F9E" w:rsidRPr="00E60596" w:rsidRDefault="005F1F9E" w:rsidP="005F1F9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56A2">
        <w:rPr>
          <w:rFonts w:ascii="Times New Roman" w:hAnsi="Times New Roman" w:cs="Times New Roman"/>
          <w:b/>
          <w:sz w:val="24"/>
          <w:szCs w:val="24"/>
        </w:rPr>
        <w:t>Ukryty skarb</w:t>
      </w:r>
      <w:r w:rsidRPr="00E60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0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zadaniem rodzica jest ukrycie w domu jakiegoś cennego</w:t>
      </w:r>
      <w:r w:rsidRPr="00E60596">
        <w:rPr>
          <w:rFonts w:ascii="Times New Roman" w:hAnsi="Times New Roman" w:cs="Times New Roman"/>
          <w:sz w:val="24"/>
          <w:szCs w:val="24"/>
        </w:rPr>
        <w:t xml:space="preserve"> skarb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0596">
        <w:rPr>
          <w:rFonts w:ascii="Times New Roman" w:hAnsi="Times New Roman" w:cs="Times New Roman"/>
          <w:sz w:val="24"/>
          <w:szCs w:val="24"/>
        </w:rPr>
        <w:t>. Może to być prezent niespodziank</w:t>
      </w:r>
      <w:r>
        <w:rPr>
          <w:rFonts w:ascii="Times New Roman" w:hAnsi="Times New Roman" w:cs="Times New Roman"/>
          <w:sz w:val="24"/>
          <w:szCs w:val="24"/>
        </w:rPr>
        <w:t xml:space="preserve">a alba ulubiony smakołyk dziecka. Zadaniem dziecka </w:t>
      </w:r>
      <w:r w:rsidRPr="00E60596">
        <w:rPr>
          <w:rFonts w:ascii="Times New Roman" w:hAnsi="Times New Roman" w:cs="Times New Roman"/>
          <w:sz w:val="24"/>
          <w:szCs w:val="24"/>
        </w:rPr>
        <w:t>będzie podążanie zgodnie z instrukcją. Może ona być spisana a</w:t>
      </w:r>
      <w:r>
        <w:rPr>
          <w:rFonts w:ascii="Times New Roman" w:hAnsi="Times New Roman" w:cs="Times New Roman"/>
          <w:sz w:val="24"/>
          <w:szCs w:val="24"/>
        </w:rPr>
        <w:t>lbo też wypowiadana przez rodzica</w:t>
      </w:r>
      <w:r w:rsidRPr="00E60596">
        <w:rPr>
          <w:rFonts w:ascii="Times New Roman" w:hAnsi="Times New Roman" w:cs="Times New Roman"/>
          <w:sz w:val="24"/>
          <w:szCs w:val="24"/>
        </w:rPr>
        <w:t>. Polecenia mogą być naprawdę skomplikowane. Wtedy zabawa będzie prawdziwym wyzwaniem. Oto przykład: “Skręć w prawo, kucnij, zerknij do kuchni, spójrz w lewo, wyjmij niebieskie pudełko, znajdziesz w nim kolejną instrukcję.”</w:t>
      </w:r>
    </w:p>
    <w:p w:rsidR="005F1F9E" w:rsidRDefault="005F1F9E" w:rsidP="005F1F9E">
      <w:pPr>
        <w:pStyle w:val="Akapitzlist"/>
        <w:numPr>
          <w:ilvl w:val="0"/>
          <w:numId w:val="1"/>
        </w:numPr>
        <w:spacing w:after="0"/>
      </w:pPr>
      <w:r w:rsidRPr="00A056A2">
        <w:rPr>
          <w:rFonts w:ascii="Times New Roman" w:hAnsi="Times New Roman" w:cs="Times New Roman"/>
          <w:b/>
          <w:sz w:val="24"/>
          <w:szCs w:val="24"/>
        </w:rPr>
        <w:t>Kot w worku</w:t>
      </w:r>
      <w:r w:rsidRPr="00E60596">
        <w:rPr>
          <w:rFonts w:ascii="Times New Roman" w:hAnsi="Times New Roman" w:cs="Times New Roman"/>
          <w:sz w:val="24"/>
          <w:szCs w:val="24"/>
        </w:rPr>
        <w:t xml:space="preserve"> – zabawa polega na ukryciu różnych przedmiotów w nieprzezroczystym worku z materiału. Zadaniem dziecka będzie włożenie ręki do środka i odgadnięcie poprzez dotyk, co zostało schowane. Inną wersją tej zabawy mogą być konkretne polecenia, jaki przedmi</w:t>
      </w:r>
      <w:r>
        <w:rPr>
          <w:rFonts w:ascii="Times New Roman" w:hAnsi="Times New Roman" w:cs="Times New Roman"/>
          <w:sz w:val="24"/>
          <w:szCs w:val="24"/>
        </w:rPr>
        <w:t>ot ma zostać odnaleziony, np.: ,,</w:t>
      </w:r>
      <w:r w:rsidRPr="00E60596">
        <w:rPr>
          <w:rFonts w:ascii="Times New Roman" w:hAnsi="Times New Roman" w:cs="Times New Roman"/>
          <w:sz w:val="24"/>
          <w:szCs w:val="24"/>
        </w:rPr>
        <w:t xml:space="preserve">Wyjmij piłeczkę ping - </w:t>
      </w:r>
      <w:proofErr w:type="spellStart"/>
      <w:r w:rsidRPr="00E60596">
        <w:rPr>
          <w:rFonts w:ascii="Times New Roman" w:hAnsi="Times New Roman" w:cs="Times New Roman"/>
          <w:sz w:val="24"/>
          <w:szCs w:val="24"/>
        </w:rPr>
        <w:t>pongową</w:t>
      </w:r>
      <w:proofErr w:type="spellEnd"/>
      <w:r>
        <w:t>”.</w:t>
      </w:r>
    </w:p>
    <w:p w:rsidR="005F1F9E" w:rsidRPr="005F1F9E" w:rsidRDefault="005F1F9E" w:rsidP="005F1F9E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R</w:t>
      </w:r>
      <w:r w:rsidRPr="00A056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ysowanie na plecach</w:t>
      </w:r>
      <w:r w:rsidRPr="00A056A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– w tej zabawie rodzic na plecach dziecka rysuje określony kształt, pisze literę lub cyfrę. Zadaniem dziecka jest odgadnięcie, co rodzic narysował.</w:t>
      </w:r>
      <w:r>
        <w:br/>
      </w:r>
    </w:p>
    <w:p w:rsidR="00E53968" w:rsidRPr="00FD649C" w:rsidRDefault="005F1F9E" w:rsidP="005F1F9E">
      <w:pP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5F1F9E">
        <w:rPr>
          <w:rFonts w:ascii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Uważne oddychanie</w:t>
      </w:r>
      <w:r w:rsidRPr="005F1F9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 koordynuje pracę półk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ul mózgowych, wspomaga pamięć </w:t>
      </w:r>
      <w:r w:rsidR="00FD649C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 xml:space="preserve">i </w:t>
      </w:r>
      <w:r w:rsidRPr="005F1F9E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koncentrację. Jednocześnie redukuje napięcie, uspokaja i odpręża. Głębokie wdychanie powietrza podczas stresującej sytuacji pomaga się wyciszyć.</w:t>
      </w:r>
    </w:p>
    <w:sectPr w:rsidR="00E53968" w:rsidRPr="00FD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F" w:rsidRDefault="00716BEF" w:rsidP="00E53968">
      <w:pPr>
        <w:spacing w:after="0" w:line="240" w:lineRule="auto"/>
      </w:pPr>
      <w:r>
        <w:separator/>
      </w:r>
    </w:p>
  </w:endnote>
  <w:endnote w:type="continuationSeparator" w:id="0">
    <w:p w:rsidR="00716BEF" w:rsidRDefault="00716BEF" w:rsidP="00E5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F" w:rsidRDefault="00716BEF" w:rsidP="00E53968">
      <w:pPr>
        <w:spacing w:after="0" w:line="240" w:lineRule="auto"/>
      </w:pPr>
      <w:r>
        <w:separator/>
      </w:r>
    </w:p>
  </w:footnote>
  <w:footnote w:type="continuationSeparator" w:id="0">
    <w:p w:rsidR="00716BEF" w:rsidRDefault="00716BEF" w:rsidP="00E5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6DA"/>
    <w:multiLevelType w:val="multilevel"/>
    <w:tmpl w:val="32D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40C80"/>
    <w:multiLevelType w:val="hybridMultilevel"/>
    <w:tmpl w:val="70E6839A"/>
    <w:lvl w:ilvl="0" w:tplc="0415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6956BF8"/>
    <w:multiLevelType w:val="hybridMultilevel"/>
    <w:tmpl w:val="B914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A03"/>
    <w:multiLevelType w:val="multilevel"/>
    <w:tmpl w:val="CE4C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975B6"/>
    <w:multiLevelType w:val="hybridMultilevel"/>
    <w:tmpl w:val="D6CE2100"/>
    <w:lvl w:ilvl="0" w:tplc="2D0ED84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59A3"/>
    <w:multiLevelType w:val="multilevel"/>
    <w:tmpl w:val="372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47782"/>
    <w:multiLevelType w:val="hybridMultilevel"/>
    <w:tmpl w:val="1CFEB8E8"/>
    <w:lvl w:ilvl="0" w:tplc="3906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2743"/>
    <w:multiLevelType w:val="hybridMultilevel"/>
    <w:tmpl w:val="40DA5BF4"/>
    <w:lvl w:ilvl="0" w:tplc="153E3B32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8"/>
    <w:rsid w:val="00046F08"/>
    <w:rsid w:val="0017327A"/>
    <w:rsid w:val="00231F1C"/>
    <w:rsid w:val="002430E9"/>
    <w:rsid w:val="0036150A"/>
    <w:rsid w:val="004549E8"/>
    <w:rsid w:val="004A6DD4"/>
    <w:rsid w:val="004D64BA"/>
    <w:rsid w:val="004F1E23"/>
    <w:rsid w:val="0053739C"/>
    <w:rsid w:val="00572C87"/>
    <w:rsid w:val="005F1F9E"/>
    <w:rsid w:val="00716BEF"/>
    <w:rsid w:val="008B364E"/>
    <w:rsid w:val="008C6D6F"/>
    <w:rsid w:val="00901094"/>
    <w:rsid w:val="00AC390F"/>
    <w:rsid w:val="00BB17BD"/>
    <w:rsid w:val="00BB6E17"/>
    <w:rsid w:val="00C13E9F"/>
    <w:rsid w:val="00D83937"/>
    <w:rsid w:val="00D95A78"/>
    <w:rsid w:val="00E53968"/>
    <w:rsid w:val="00F30702"/>
    <w:rsid w:val="00F5660D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68"/>
  </w:style>
  <w:style w:type="paragraph" w:styleId="Stopka">
    <w:name w:val="footer"/>
    <w:basedOn w:val="Normalny"/>
    <w:link w:val="StopkaZnak"/>
    <w:uiPriority w:val="99"/>
    <w:unhideWhenUsed/>
    <w:rsid w:val="00E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68"/>
  </w:style>
  <w:style w:type="paragraph" w:styleId="Akapitzlist">
    <w:name w:val="List Paragraph"/>
    <w:basedOn w:val="Normalny"/>
    <w:uiPriority w:val="34"/>
    <w:qFormat/>
    <w:rsid w:val="005F1F9E"/>
    <w:pPr>
      <w:ind w:left="720"/>
      <w:contextualSpacing/>
    </w:pPr>
  </w:style>
  <w:style w:type="character" w:customStyle="1" w:styleId="tr">
    <w:name w:val="tr"/>
    <w:basedOn w:val="Domylnaczcionkaakapitu"/>
    <w:rsid w:val="0045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68"/>
  </w:style>
  <w:style w:type="paragraph" w:styleId="Stopka">
    <w:name w:val="footer"/>
    <w:basedOn w:val="Normalny"/>
    <w:link w:val="StopkaZnak"/>
    <w:uiPriority w:val="99"/>
    <w:unhideWhenUsed/>
    <w:rsid w:val="00E53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68"/>
  </w:style>
  <w:style w:type="paragraph" w:styleId="Akapitzlist">
    <w:name w:val="List Paragraph"/>
    <w:basedOn w:val="Normalny"/>
    <w:uiPriority w:val="34"/>
    <w:qFormat/>
    <w:rsid w:val="005F1F9E"/>
    <w:pPr>
      <w:ind w:left="720"/>
      <w:contextualSpacing/>
    </w:pPr>
  </w:style>
  <w:style w:type="character" w:customStyle="1" w:styleId="tr">
    <w:name w:val="tr"/>
    <w:basedOn w:val="Domylnaczcionkaakapitu"/>
    <w:rsid w:val="0045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Z50</dc:creator>
  <cp:lastModifiedBy>Lenovo Z50</cp:lastModifiedBy>
  <cp:revision>5</cp:revision>
  <dcterms:created xsi:type="dcterms:W3CDTF">2020-11-16T19:17:00Z</dcterms:created>
  <dcterms:modified xsi:type="dcterms:W3CDTF">2020-11-17T08:11:00Z</dcterms:modified>
</cp:coreProperties>
</file>